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AC" w:rsidRPr="00E7466B" w:rsidRDefault="007D2A2A" w:rsidP="00292676">
      <w:pPr>
        <w:spacing w:after="0" w:line="240" w:lineRule="auto"/>
        <w:jc w:val="center"/>
        <w:rPr>
          <w:rFonts w:ascii="Times New Roman" w:hAnsi="Times New Roman"/>
          <w:b/>
          <w:color w:val="0070C0"/>
          <w:sz w:val="20"/>
          <w:szCs w:val="20"/>
        </w:rPr>
      </w:pPr>
      <w:r>
        <w:rPr>
          <w:rFonts w:ascii="Times New Roman" w:hAnsi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47625</wp:posOffset>
            </wp:positionV>
            <wp:extent cx="1256030" cy="600075"/>
            <wp:effectExtent l="19050" t="0" r="1270" b="0"/>
            <wp:wrapNone/>
            <wp:docPr id="2" name="Рисунок 2" descr="лого CCCW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CCCW 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A2A" w:rsidRPr="007D2A2A" w:rsidRDefault="009A1DD4" w:rsidP="00292676">
      <w:pPr>
        <w:spacing w:after="0" w:line="240" w:lineRule="auto"/>
        <w:jc w:val="right"/>
        <w:rPr>
          <w:rFonts w:ascii="Times New Roman" w:eastAsia="Times New Roman" w:hAnsi="Times New Roman"/>
          <w:b/>
          <w:shadow/>
          <w:color w:val="0070C0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b/>
          <w:shadow/>
          <w:color w:val="0070C0"/>
          <w:sz w:val="32"/>
          <w:szCs w:val="32"/>
          <w:lang w:val="en-US" w:eastAsia="ru-RU"/>
        </w:rPr>
        <w:t>5</w:t>
      </w:r>
      <w:r w:rsidR="007D2A2A" w:rsidRPr="007D2A2A">
        <w:rPr>
          <w:rFonts w:ascii="Times New Roman" w:eastAsia="Times New Roman" w:hAnsi="Times New Roman"/>
          <w:b/>
          <w:shadow/>
          <w:color w:val="0070C0"/>
          <w:sz w:val="32"/>
          <w:szCs w:val="32"/>
          <w:vertAlign w:val="superscript"/>
          <w:lang w:val="en-US" w:eastAsia="ru-RU"/>
        </w:rPr>
        <w:t>th</w:t>
      </w:r>
      <w:r w:rsidR="007D2A2A" w:rsidRPr="007D2A2A">
        <w:rPr>
          <w:rFonts w:ascii="Times New Roman" w:eastAsia="Times New Roman" w:hAnsi="Times New Roman"/>
          <w:b/>
          <w:shadow/>
          <w:color w:val="0070C0"/>
          <w:sz w:val="32"/>
          <w:szCs w:val="32"/>
          <w:lang w:val="en-US" w:eastAsia="ru-RU"/>
        </w:rPr>
        <w:t xml:space="preserve"> World Children and Youth Choral Championship</w:t>
      </w:r>
    </w:p>
    <w:p w:rsidR="007D2A2A" w:rsidRPr="007D2A2A" w:rsidRDefault="007D2A2A" w:rsidP="00292676">
      <w:pPr>
        <w:spacing w:after="0" w:line="240" w:lineRule="auto"/>
        <w:jc w:val="right"/>
        <w:rPr>
          <w:rFonts w:ascii="Times New Roman" w:eastAsia="Times New Roman" w:hAnsi="Times New Roman"/>
          <w:b/>
          <w:shadow/>
          <w:color w:val="0070C0"/>
          <w:sz w:val="32"/>
          <w:szCs w:val="32"/>
          <w:lang w:val="en-US" w:eastAsia="ru-RU"/>
        </w:rPr>
      </w:pPr>
      <w:r w:rsidRPr="007D2A2A">
        <w:rPr>
          <w:rFonts w:ascii="Times New Roman" w:eastAsia="Times New Roman" w:hAnsi="Times New Roman"/>
          <w:b/>
          <w:shadow/>
          <w:color w:val="0070C0"/>
          <w:sz w:val="32"/>
          <w:szCs w:val="32"/>
          <w:lang w:val="en-US" w:eastAsia="ru-RU"/>
        </w:rPr>
        <w:t>St. Petersburg, Russia</w:t>
      </w:r>
      <w:r w:rsidRPr="00F65B08">
        <w:rPr>
          <w:rFonts w:ascii="Times New Roman" w:eastAsia="Times New Roman" w:hAnsi="Times New Roman"/>
          <w:b/>
          <w:shadow/>
          <w:color w:val="0070C0"/>
          <w:sz w:val="32"/>
          <w:szCs w:val="32"/>
          <w:lang w:val="en-US" w:eastAsia="ru-RU"/>
        </w:rPr>
        <w:t xml:space="preserve">, </w:t>
      </w:r>
      <w:r w:rsidRPr="007D2A2A">
        <w:rPr>
          <w:rFonts w:ascii="Times New Roman" w:eastAsia="Times New Roman" w:hAnsi="Times New Roman"/>
          <w:b/>
          <w:bCs/>
          <w:shadow/>
          <w:color w:val="0070C0"/>
          <w:sz w:val="32"/>
          <w:szCs w:val="32"/>
          <w:lang w:val="en-US" w:eastAsia="ru-RU"/>
        </w:rPr>
        <w:t>February 2</w:t>
      </w:r>
      <w:r w:rsidR="009A1DD4">
        <w:rPr>
          <w:rFonts w:ascii="Times New Roman" w:eastAsia="Times New Roman" w:hAnsi="Times New Roman"/>
          <w:b/>
          <w:bCs/>
          <w:shadow/>
          <w:color w:val="0070C0"/>
          <w:sz w:val="32"/>
          <w:szCs w:val="32"/>
          <w:lang w:val="en-US" w:eastAsia="ru-RU"/>
        </w:rPr>
        <w:t>1</w:t>
      </w:r>
      <w:r w:rsidRPr="007D2A2A">
        <w:rPr>
          <w:rFonts w:ascii="Times New Roman" w:eastAsia="Times New Roman" w:hAnsi="Times New Roman"/>
          <w:b/>
          <w:bCs/>
          <w:shadow/>
          <w:color w:val="0070C0"/>
          <w:sz w:val="32"/>
          <w:szCs w:val="32"/>
          <w:lang w:val="en-US" w:eastAsia="ru-RU"/>
        </w:rPr>
        <w:t xml:space="preserve"> – 2</w:t>
      </w:r>
      <w:r w:rsidR="009A1DD4">
        <w:rPr>
          <w:rFonts w:ascii="Times New Roman" w:eastAsia="Times New Roman" w:hAnsi="Times New Roman"/>
          <w:b/>
          <w:bCs/>
          <w:shadow/>
          <w:color w:val="0070C0"/>
          <w:sz w:val="32"/>
          <w:szCs w:val="32"/>
          <w:lang w:val="en-US" w:eastAsia="ru-RU"/>
        </w:rPr>
        <w:t>5</w:t>
      </w:r>
      <w:r w:rsidRPr="007D2A2A">
        <w:rPr>
          <w:rFonts w:ascii="Times New Roman" w:eastAsia="Times New Roman" w:hAnsi="Times New Roman"/>
          <w:b/>
          <w:bCs/>
          <w:shadow/>
          <w:color w:val="0070C0"/>
          <w:sz w:val="32"/>
          <w:szCs w:val="32"/>
          <w:lang w:val="en-US" w:eastAsia="ru-RU"/>
        </w:rPr>
        <w:t>, 201</w:t>
      </w:r>
      <w:r w:rsidR="009A1DD4">
        <w:rPr>
          <w:rFonts w:ascii="Times New Roman" w:eastAsia="Times New Roman" w:hAnsi="Times New Roman"/>
          <w:b/>
          <w:bCs/>
          <w:shadow/>
          <w:color w:val="0070C0"/>
          <w:sz w:val="32"/>
          <w:szCs w:val="32"/>
          <w:lang w:val="en-US" w:eastAsia="ru-RU"/>
        </w:rPr>
        <w:t>8</w:t>
      </w:r>
    </w:p>
    <w:p w:rsidR="00F77578" w:rsidRPr="00D970DE" w:rsidRDefault="00F77578" w:rsidP="00292676">
      <w:pPr>
        <w:spacing w:after="0" w:line="240" w:lineRule="auto"/>
        <w:jc w:val="center"/>
        <w:rPr>
          <w:sz w:val="36"/>
          <w:szCs w:val="36"/>
          <w:lang w:val="en-US"/>
        </w:rPr>
      </w:pPr>
    </w:p>
    <w:p w:rsidR="006B736E" w:rsidRPr="007D2A2A" w:rsidRDefault="007D2A2A" w:rsidP="00292676">
      <w:pPr>
        <w:spacing w:after="0" w:line="240" w:lineRule="auto"/>
        <w:jc w:val="center"/>
        <w:rPr>
          <w:sz w:val="36"/>
          <w:szCs w:val="36"/>
          <w:lang w:val="en-US"/>
        </w:rPr>
      </w:pPr>
      <w:proofErr w:type="spellStart"/>
      <w:r>
        <w:rPr>
          <w:rFonts w:ascii="Times New Roman" w:eastAsia="Times New Roman" w:hAnsi="Times New Roman"/>
          <w:b/>
          <w:shadow/>
          <w:color w:val="0070C0"/>
          <w:sz w:val="34"/>
          <w:szCs w:val="34"/>
          <w:lang w:val="en-US" w:eastAsia="ru-RU"/>
        </w:rPr>
        <w:t>Programme</w:t>
      </w:r>
      <w:proofErr w:type="spellEnd"/>
      <w:r>
        <w:rPr>
          <w:rFonts w:ascii="Times New Roman" w:eastAsia="Times New Roman" w:hAnsi="Times New Roman"/>
          <w:b/>
          <w:shadow/>
          <w:color w:val="0070C0"/>
          <w:sz w:val="34"/>
          <w:szCs w:val="34"/>
          <w:lang w:val="en-US" w:eastAsia="ru-RU"/>
        </w:rPr>
        <w:t xml:space="preserve"> of </w:t>
      </w:r>
      <w:r w:rsidRPr="007D2A2A">
        <w:rPr>
          <w:rFonts w:ascii="Times New Roman" w:eastAsia="Times New Roman" w:hAnsi="Times New Roman"/>
          <w:b/>
          <w:shadow/>
          <w:color w:val="0070C0"/>
          <w:sz w:val="34"/>
          <w:szCs w:val="34"/>
          <w:lang w:val="en-US" w:eastAsia="ru-RU"/>
        </w:rPr>
        <w:t xml:space="preserve">performances </w:t>
      </w:r>
    </w:p>
    <w:p w:rsidR="003E2D44" w:rsidRPr="00D970DE" w:rsidRDefault="003E2D44" w:rsidP="00292676">
      <w:pPr>
        <w:spacing w:after="0" w:line="240" w:lineRule="auto"/>
        <w:jc w:val="center"/>
        <w:rPr>
          <w:sz w:val="36"/>
          <w:szCs w:val="36"/>
          <w:lang w:val="en-US"/>
        </w:rPr>
      </w:pPr>
    </w:p>
    <w:p w:rsidR="006B736E" w:rsidRPr="00120E4B" w:rsidRDefault="009A1F13" w:rsidP="00292676">
      <w:pPr>
        <w:spacing w:after="0" w:line="240" w:lineRule="auto"/>
        <w:rPr>
          <w:rFonts w:ascii="Arial" w:hAnsi="Arial" w:cs="Arial"/>
          <w:b/>
          <w:color w:val="0070C0"/>
          <w:sz w:val="40"/>
          <w:szCs w:val="40"/>
          <w:lang w:val="en-US"/>
        </w:rPr>
      </w:pPr>
      <w:r w:rsidRPr="00120E4B">
        <w:rPr>
          <w:rFonts w:ascii="Arial" w:hAnsi="Arial" w:cs="Arial"/>
          <w:b/>
          <w:color w:val="0070C0"/>
          <w:sz w:val="40"/>
          <w:szCs w:val="40"/>
          <w:lang w:val="en-US"/>
        </w:rPr>
        <w:t>February 21</w:t>
      </w:r>
      <w:r>
        <w:rPr>
          <w:rFonts w:ascii="Arial" w:hAnsi="Arial" w:cs="Arial"/>
          <w:b/>
          <w:color w:val="0070C0"/>
          <w:sz w:val="40"/>
          <w:szCs w:val="40"/>
          <w:lang w:val="en-US"/>
        </w:rPr>
        <w:t>,</w:t>
      </w:r>
      <w:r w:rsidRPr="00120E4B">
        <w:rPr>
          <w:rFonts w:ascii="Arial" w:hAnsi="Arial" w:cs="Arial"/>
          <w:b/>
          <w:color w:val="0070C0"/>
          <w:sz w:val="40"/>
          <w:szCs w:val="40"/>
          <w:lang w:val="en-US"/>
        </w:rPr>
        <w:t xml:space="preserve"> </w:t>
      </w:r>
      <w:r w:rsidR="001B6257" w:rsidRPr="00120E4B">
        <w:rPr>
          <w:rFonts w:ascii="Arial" w:hAnsi="Arial" w:cs="Arial"/>
          <w:b/>
          <w:color w:val="0070C0"/>
          <w:sz w:val="40"/>
          <w:szCs w:val="40"/>
          <w:lang w:val="en-US"/>
        </w:rPr>
        <w:t xml:space="preserve">Wednesday </w:t>
      </w:r>
    </w:p>
    <w:p w:rsidR="00AF7C6C" w:rsidRPr="00EA5E8E" w:rsidRDefault="00AF7C6C" w:rsidP="00292676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en-US"/>
        </w:rPr>
      </w:pPr>
    </w:p>
    <w:p w:rsidR="009A1DD4" w:rsidRPr="009A1DD4" w:rsidRDefault="00C4043F" w:rsidP="0029267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B6257">
        <w:rPr>
          <w:rFonts w:ascii="Arial" w:hAnsi="Arial" w:cs="Arial"/>
          <w:b/>
          <w:sz w:val="24"/>
          <w:szCs w:val="24"/>
          <w:lang w:val="en-US"/>
        </w:rPr>
        <w:t>1</w:t>
      </w:r>
      <w:r w:rsidR="002F2AAE">
        <w:rPr>
          <w:rFonts w:ascii="Arial" w:hAnsi="Arial" w:cs="Arial"/>
          <w:b/>
          <w:sz w:val="24"/>
          <w:szCs w:val="24"/>
          <w:lang w:val="en-US"/>
        </w:rPr>
        <w:t>7</w:t>
      </w:r>
      <w:r w:rsidRPr="001B6257">
        <w:rPr>
          <w:rFonts w:ascii="Arial" w:hAnsi="Arial" w:cs="Arial"/>
          <w:b/>
          <w:sz w:val="24"/>
          <w:szCs w:val="24"/>
          <w:lang w:val="en-US"/>
        </w:rPr>
        <w:t>.00</w:t>
      </w:r>
      <w:r w:rsidR="00EB5AD6" w:rsidRPr="001B625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A1DD4" w:rsidRPr="009A1DD4">
        <w:rPr>
          <w:rFonts w:ascii="Arial" w:hAnsi="Arial" w:cs="Arial"/>
          <w:b/>
          <w:sz w:val="24"/>
          <w:szCs w:val="24"/>
          <w:lang w:val="en-US"/>
        </w:rPr>
        <w:t xml:space="preserve">– Cathedral of St. Peter and Paul </w:t>
      </w:r>
      <w:r w:rsidR="009A1DD4" w:rsidRPr="009A1DD4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9A1DD4" w:rsidRPr="009A1DD4">
        <w:rPr>
          <w:rFonts w:ascii="Arial" w:hAnsi="Arial" w:cs="Arial"/>
          <w:sz w:val="24"/>
          <w:szCs w:val="24"/>
          <w:lang w:val="en-US"/>
        </w:rPr>
        <w:t>Nevsky</w:t>
      </w:r>
      <w:proofErr w:type="spellEnd"/>
      <w:r w:rsidR="009A1DD4" w:rsidRPr="009A1DD4">
        <w:rPr>
          <w:rFonts w:ascii="Arial" w:hAnsi="Arial" w:cs="Arial"/>
          <w:sz w:val="24"/>
          <w:szCs w:val="24"/>
          <w:lang w:val="en-US"/>
        </w:rPr>
        <w:t xml:space="preserve"> pr., 22/24)</w:t>
      </w:r>
      <w:r w:rsidR="001B6257" w:rsidRPr="009A1DD4">
        <w:rPr>
          <w:rFonts w:ascii="Arial" w:hAnsi="Arial" w:cs="Arial"/>
          <w:sz w:val="24"/>
          <w:szCs w:val="24"/>
          <w:lang w:val="en-US"/>
        </w:rPr>
        <w:t xml:space="preserve">             </w:t>
      </w:r>
    </w:p>
    <w:p w:rsidR="009A1DD4" w:rsidRPr="009A1DD4" w:rsidRDefault="009A1DD4" w:rsidP="0029267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A1DD4" w:rsidRPr="00D970DE" w:rsidRDefault="00EA5E8E" w:rsidP="00292676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40457D">
        <w:rPr>
          <w:rFonts w:ascii="Arial" w:hAnsi="Arial" w:cs="Arial"/>
          <w:b/>
          <w:color w:val="0070C0"/>
          <w:sz w:val="24"/>
          <w:szCs w:val="24"/>
          <w:lang w:val="en-US"/>
        </w:rPr>
        <w:t>OPENING CEREMONY OF THE CHAMPIONSHIP</w:t>
      </w:r>
      <w:r w:rsidR="000544CF" w:rsidRPr="0040457D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, </w:t>
      </w:r>
    </w:p>
    <w:p w:rsidR="00AF7C6C" w:rsidRPr="009A1DD4" w:rsidRDefault="000544CF" w:rsidP="0029267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40457D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Gala </w:t>
      </w:r>
      <w:r w:rsidR="009A1F13" w:rsidRPr="0040457D">
        <w:rPr>
          <w:rFonts w:ascii="Arial" w:hAnsi="Arial" w:cs="Arial"/>
          <w:b/>
          <w:color w:val="0070C0"/>
          <w:sz w:val="24"/>
          <w:szCs w:val="24"/>
          <w:lang w:val="en-US"/>
        </w:rPr>
        <w:t>concert</w:t>
      </w:r>
      <w:r w:rsidR="009A1DD4" w:rsidRPr="002F2AAE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r w:rsidR="009A1DD4">
        <w:rPr>
          <w:rFonts w:ascii="Arial" w:hAnsi="Arial" w:cs="Arial"/>
          <w:b/>
          <w:color w:val="0070C0"/>
          <w:sz w:val="24"/>
          <w:szCs w:val="24"/>
          <w:lang w:val="en-US"/>
        </w:rPr>
        <w:t>of participant</w:t>
      </w:r>
      <w:r w:rsidR="007B53D8">
        <w:rPr>
          <w:rFonts w:ascii="Arial" w:hAnsi="Arial" w:cs="Arial"/>
          <w:b/>
          <w:color w:val="0070C0"/>
          <w:sz w:val="24"/>
          <w:szCs w:val="24"/>
          <w:lang w:val="en-US"/>
        </w:rPr>
        <w:t>s</w:t>
      </w:r>
    </w:p>
    <w:p w:rsidR="006614AC" w:rsidRPr="001B6257" w:rsidRDefault="006614AC" w:rsidP="00292676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6B736E" w:rsidRPr="00120E4B" w:rsidRDefault="009A1F13" w:rsidP="00292676">
      <w:pPr>
        <w:spacing w:after="0" w:line="240" w:lineRule="auto"/>
        <w:rPr>
          <w:rFonts w:ascii="Arial" w:hAnsi="Arial" w:cs="Arial"/>
          <w:b/>
          <w:color w:val="0070C0"/>
          <w:sz w:val="40"/>
          <w:szCs w:val="40"/>
          <w:lang w:val="en-US"/>
        </w:rPr>
      </w:pPr>
      <w:r w:rsidRPr="00120E4B">
        <w:rPr>
          <w:rFonts w:ascii="Arial" w:hAnsi="Arial" w:cs="Arial"/>
          <w:b/>
          <w:color w:val="0070C0"/>
          <w:sz w:val="40"/>
          <w:szCs w:val="40"/>
          <w:lang w:val="en-US"/>
        </w:rPr>
        <w:t>February 22</w:t>
      </w:r>
      <w:r>
        <w:rPr>
          <w:rFonts w:ascii="Arial" w:hAnsi="Arial" w:cs="Arial"/>
          <w:b/>
          <w:color w:val="0070C0"/>
          <w:sz w:val="40"/>
          <w:szCs w:val="40"/>
          <w:lang w:val="en-US"/>
        </w:rPr>
        <w:t>,</w:t>
      </w:r>
      <w:r w:rsidRPr="00120E4B">
        <w:rPr>
          <w:rFonts w:ascii="Arial" w:hAnsi="Arial" w:cs="Arial"/>
          <w:b/>
          <w:color w:val="0070C0"/>
          <w:sz w:val="40"/>
          <w:szCs w:val="40"/>
          <w:lang w:val="en-US"/>
        </w:rPr>
        <w:t xml:space="preserve"> </w:t>
      </w:r>
      <w:r w:rsidR="00B035BC" w:rsidRPr="00120E4B">
        <w:rPr>
          <w:rFonts w:ascii="Arial" w:hAnsi="Arial" w:cs="Arial"/>
          <w:b/>
          <w:color w:val="0070C0"/>
          <w:sz w:val="40"/>
          <w:szCs w:val="40"/>
          <w:lang w:val="en-US"/>
        </w:rPr>
        <w:t xml:space="preserve">Thursday </w:t>
      </w:r>
    </w:p>
    <w:p w:rsidR="000E7EBC" w:rsidRPr="00F65B08" w:rsidRDefault="000E7EBC" w:rsidP="00292676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  <w:lang w:val="en-US"/>
        </w:rPr>
      </w:pPr>
    </w:p>
    <w:p w:rsidR="00B844F3" w:rsidRPr="000E7EBC" w:rsidRDefault="000E7EBC" w:rsidP="00292676">
      <w:pPr>
        <w:spacing w:after="0" w:line="240" w:lineRule="auto"/>
        <w:rPr>
          <w:rFonts w:ascii="Arial" w:hAnsi="Arial" w:cs="Arial"/>
          <w:b/>
          <w:color w:val="FF0066"/>
          <w:sz w:val="32"/>
          <w:szCs w:val="32"/>
          <w:lang w:val="en-US"/>
        </w:rPr>
      </w:pPr>
      <w:r w:rsidRPr="000E7EBC">
        <w:rPr>
          <w:rFonts w:ascii="Arial" w:hAnsi="Arial" w:cs="Arial"/>
          <w:b/>
          <w:color w:val="FF0066"/>
          <w:sz w:val="32"/>
          <w:szCs w:val="32"/>
          <w:lang w:val="en-US"/>
        </w:rPr>
        <w:t xml:space="preserve">1/8 FINAL. </w:t>
      </w:r>
      <w:r w:rsidR="00B035BC" w:rsidRPr="000E7EBC">
        <w:rPr>
          <w:rFonts w:ascii="Arial" w:hAnsi="Arial" w:cs="Arial"/>
          <w:b/>
          <w:color w:val="FF0066"/>
          <w:sz w:val="28"/>
          <w:szCs w:val="28"/>
          <w:lang w:val="en-US"/>
        </w:rPr>
        <w:t xml:space="preserve">Competitive performances of participants </w:t>
      </w:r>
    </w:p>
    <w:p w:rsidR="000F5FC8" w:rsidRPr="000E7EBC" w:rsidRDefault="000F5FC8" w:rsidP="00292676">
      <w:pPr>
        <w:spacing w:after="0" w:line="240" w:lineRule="auto"/>
        <w:rPr>
          <w:rFonts w:ascii="Arial" w:hAnsi="Arial" w:cs="Arial"/>
          <w:b/>
          <w:color w:val="FF0066"/>
          <w:sz w:val="24"/>
          <w:szCs w:val="24"/>
          <w:lang w:val="en-US"/>
        </w:rPr>
      </w:pPr>
    </w:p>
    <w:p w:rsidR="00E161B7" w:rsidRPr="00A82A7D" w:rsidRDefault="00E161B7" w:rsidP="0029267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82A7D">
        <w:rPr>
          <w:rFonts w:ascii="Arial" w:hAnsi="Arial" w:cs="Arial"/>
          <w:b/>
          <w:sz w:val="24"/>
          <w:szCs w:val="24"/>
          <w:lang w:val="en-US"/>
        </w:rPr>
        <w:t>Swedish Lutheran Church of St. Catherine</w:t>
      </w:r>
    </w:p>
    <w:p w:rsidR="00E161B7" w:rsidRPr="00E161B7" w:rsidRDefault="00E161B7" w:rsidP="0029267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D0D21">
        <w:rPr>
          <w:rFonts w:ascii="Arial" w:hAnsi="Arial" w:cs="Arial"/>
          <w:sz w:val="24"/>
          <w:szCs w:val="24"/>
          <w:lang w:val="en-US"/>
        </w:rPr>
        <w:t xml:space="preserve">(Malaya </w:t>
      </w:r>
      <w:proofErr w:type="spellStart"/>
      <w:r w:rsidR="009D0D21">
        <w:rPr>
          <w:rFonts w:ascii="Arial" w:hAnsi="Arial" w:cs="Arial"/>
          <w:sz w:val="24"/>
          <w:szCs w:val="24"/>
          <w:lang w:val="en-US"/>
        </w:rPr>
        <w:t>Konyushennaya</w:t>
      </w:r>
      <w:proofErr w:type="spellEnd"/>
      <w:r w:rsidR="00E165A7">
        <w:rPr>
          <w:rFonts w:ascii="Arial" w:hAnsi="Arial" w:cs="Arial"/>
          <w:sz w:val="24"/>
          <w:szCs w:val="24"/>
          <w:lang w:val="en-US"/>
        </w:rPr>
        <w:t xml:space="preserve"> str.</w:t>
      </w:r>
      <w:r w:rsidR="009D0D21">
        <w:rPr>
          <w:rFonts w:ascii="Arial" w:hAnsi="Arial" w:cs="Arial"/>
          <w:sz w:val="24"/>
          <w:szCs w:val="24"/>
          <w:lang w:val="en-US"/>
        </w:rPr>
        <w:t>, 1</w:t>
      </w:r>
      <w:r w:rsidR="00F4255E">
        <w:rPr>
          <w:rFonts w:ascii="Arial" w:hAnsi="Arial" w:cs="Arial"/>
          <w:sz w:val="24"/>
          <w:szCs w:val="24"/>
          <w:lang w:val="en-US"/>
        </w:rPr>
        <w:t>/3, lit. B</w:t>
      </w:r>
      <w:r w:rsidR="009D0D21">
        <w:rPr>
          <w:rFonts w:ascii="Arial" w:hAnsi="Arial" w:cs="Arial"/>
          <w:sz w:val="24"/>
          <w:szCs w:val="24"/>
          <w:lang w:val="en-US"/>
        </w:rPr>
        <w:t>), M</w:t>
      </w:r>
      <w:r w:rsidR="009D0D21" w:rsidRPr="009D0D21">
        <w:rPr>
          <w:rFonts w:ascii="Arial" w:hAnsi="Arial" w:cs="Arial"/>
          <w:sz w:val="24"/>
          <w:szCs w:val="24"/>
          <w:lang w:val="en-US"/>
        </w:rPr>
        <w:t>.</w:t>
      </w:r>
      <w:r w:rsidRPr="00FF2383">
        <w:rPr>
          <w:rFonts w:ascii="Arial" w:hAnsi="Arial" w:cs="Arial"/>
          <w:sz w:val="24"/>
          <w:szCs w:val="24"/>
          <w:lang w:val="en-US"/>
        </w:rPr>
        <w:t xml:space="preserve"> "</w:t>
      </w:r>
      <w:proofErr w:type="spellStart"/>
      <w:r w:rsidRPr="00FF2383">
        <w:rPr>
          <w:rFonts w:ascii="Arial" w:hAnsi="Arial" w:cs="Arial"/>
          <w:sz w:val="24"/>
          <w:szCs w:val="24"/>
          <w:lang w:val="en-US"/>
        </w:rPr>
        <w:t>Nevsky</w:t>
      </w:r>
      <w:proofErr w:type="spellEnd"/>
      <w:r w:rsidRPr="00FF2383">
        <w:rPr>
          <w:rFonts w:ascii="Arial" w:hAnsi="Arial" w:cs="Arial"/>
          <w:sz w:val="24"/>
          <w:szCs w:val="24"/>
          <w:lang w:val="en-US"/>
        </w:rPr>
        <w:t xml:space="preserve"> Prospect"</w:t>
      </w:r>
      <w:r w:rsidRPr="00A82A7D">
        <w:rPr>
          <w:rFonts w:ascii="Arial" w:hAnsi="Arial" w:cs="Arial"/>
          <w:b/>
          <w:sz w:val="24"/>
          <w:szCs w:val="24"/>
          <w:lang w:val="en-US"/>
        </w:rPr>
        <w:t xml:space="preserve">           </w:t>
      </w:r>
    </w:p>
    <w:p w:rsidR="00E161B7" w:rsidRPr="000E7EBC" w:rsidRDefault="00E161B7" w:rsidP="00292676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E161B7" w:rsidRDefault="00E7428A" w:rsidP="00292676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0E7EBC">
        <w:rPr>
          <w:rFonts w:ascii="Arial" w:hAnsi="Arial" w:cs="Arial"/>
          <w:b/>
          <w:color w:val="0070C0"/>
          <w:sz w:val="24"/>
          <w:szCs w:val="24"/>
          <w:lang w:val="en-US"/>
        </w:rPr>
        <w:t>11.</w:t>
      </w:r>
      <w:r w:rsidR="00F4255E">
        <w:rPr>
          <w:rFonts w:ascii="Arial" w:hAnsi="Arial" w:cs="Arial"/>
          <w:b/>
          <w:color w:val="0070C0"/>
          <w:sz w:val="24"/>
          <w:szCs w:val="24"/>
          <w:lang w:val="en-US"/>
        </w:rPr>
        <w:t>3</w:t>
      </w:r>
      <w:r w:rsidRPr="000E7EBC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0 – </w:t>
      </w:r>
      <w:r w:rsidR="00386C55" w:rsidRPr="00386C55">
        <w:rPr>
          <w:rFonts w:ascii="Arial" w:hAnsi="Arial" w:cs="Arial"/>
          <w:b/>
          <w:color w:val="0070C0"/>
          <w:sz w:val="24"/>
          <w:szCs w:val="24"/>
          <w:lang w:val="en-US"/>
        </w:rPr>
        <w:t>Subgroup</w:t>
      </w:r>
      <w:r w:rsidR="00386C55" w:rsidRPr="00DC4BC8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r w:rsidR="00F4255E">
        <w:rPr>
          <w:rFonts w:ascii="Arial" w:hAnsi="Arial" w:cs="Arial"/>
          <w:b/>
          <w:color w:val="0070C0"/>
          <w:sz w:val="24"/>
          <w:szCs w:val="24"/>
          <w:lang w:val="en-US"/>
        </w:rPr>
        <w:t>1</w:t>
      </w:r>
      <w:r w:rsidR="00747B85" w:rsidRPr="000E7EBC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(</w:t>
      </w:r>
      <w:r w:rsidR="004809C3" w:rsidRPr="000E7EBC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age from </w:t>
      </w:r>
      <w:r w:rsidR="002F2AAE">
        <w:rPr>
          <w:rFonts w:ascii="Arial" w:hAnsi="Arial" w:cs="Arial"/>
          <w:b/>
          <w:color w:val="0070C0"/>
          <w:sz w:val="24"/>
          <w:szCs w:val="24"/>
          <w:lang w:val="en-US"/>
        </w:rPr>
        <w:t>7 to 10</w:t>
      </w:r>
      <w:r w:rsidR="004809C3" w:rsidRPr="000E7EBC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years old</w:t>
      </w:r>
      <w:r w:rsidR="00747B85" w:rsidRPr="000E7EBC">
        <w:rPr>
          <w:rFonts w:ascii="Arial" w:hAnsi="Arial" w:cs="Arial"/>
          <w:b/>
          <w:color w:val="0070C0"/>
          <w:sz w:val="24"/>
          <w:szCs w:val="24"/>
          <w:lang w:val="en-US"/>
        </w:rPr>
        <w:t>)</w:t>
      </w:r>
    </w:p>
    <w:p w:rsidR="00292676" w:rsidRPr="00D970DE" w:rsidRDefault="00292676" w:rsidP="00292676">
      <w:pPr>
        <w:spacing w:after="80" w:line="240" w:lineRule="auto"/>
        <w:rPr>
          <w:rFonts w:ascii="Times New Roman" w:eastAsiaTheme="minorHAnsi" w:hAnsi="Times New Roman"/>
          <w:sz w:val="24"/>
          <w:lang w:val="en-US"/>
        </w:rPr>
      </w:pPr>
    </w:p>
    <w:p w:rsidR="00E165A7" w:rsidRPr="00E165A7" w:rsidRDefault="00E165A7" w:rsidP="00292676">
      <w:pPr>
        <w:spacing w:after="80" w:line="240" w:lineRule="auto"/>
        <w:rPr>
          <w:rFonts w:ascii="Times New Roman" w:eastAsiaTheme="minorHAnsi" w:hAnsi="Times New Roman"/>
          <w:sz w:val="24"/>
          <w:lang w:val="en-US"/>
        </w:rPr>
      </w:pPr>
      <w:proofErr w:type="spellStart"/>
      <w:r w:rsidRPr="00E165A7">
        <w:rPr>
          <w:rFonts w:ascii="Times New Roman" w:eastAsiaTheme="minorHAnsi" w:hAnsi="Times New Roman"/>
          <w:sz w:val="24"/>
          <w:lang w:val="en-US"/>
        </w:rPr>
        <w:t>Capella</w:t>
      </w:r>
      <w:proofErr w:type="spellEnd"/>
      <w:r w:rsidRPr="00E165A7">
        <w:rPr>
          <w:rFonts w:ascii="Times New Roman" w:eastAsiaTheme="minorHAnsi" w:hAnsi="Times New Roman"/>
          <w:sz w:val="24"/>
          <w:lang w:val="en-US"/>
        </w:rPr>
        <w:t xml:space="preserve"> of Boys and Young Men of the Sverdlovsk State Children's Philharmonic (Yekaterinburg, Russia), artistic director – </w:t>
      </w:r>
      <w:proofErr w:type="spellStart"/>
      <w:r w:rsidRPr="00E165A7">
        <w:rPr>
          <w:rFonts w:ascii="Times New Roman" w:eastAsiaTheme="minorHAnsi" w:hAnsi="Times New Roman"/>
          <w:sz w:val="24"/>
          <w:lang w:val="en-US"/>
        </w:rPr>
        <w:t>Vyacheslav</w:t>
      </w:r>
      <w:proofErr w:type="spellEnd"/>
      <w:r w:rsidRPr="00E165A7">
        <w:rPr>
          <w:rFonts w:ascii="Times New Roman" w:eastAsiaTheme="minorHAnsi" w:hAnsi="Times New Roman"/>
          <w:sz w:val="24"/>
          <w:lang w:val="en-US"/>
        </w:rPr>
        <w:t xml:space="preserve"> </w:t>
      </w:r>
      <w:proofErr w:type="spellStart"/>
      <w:r w:rsidRPr="00E165A7">
        <w:rPr>
          <w:rFonts w:ascii="Times New Roman" w:eastAsiaTheme="minorHAnsi" w:hAnsi="Times New Roman"/>
          <w:sz w:val="24"/>
          <w:lang w:val="en-US"/>
        </w:rPr>
        <w:t>Kulmametiev</w:t>
      </w:r>
      <w:proofErr w:type="spellEnd"/>
      <w:r w:rsidRPr="00E165A7">
        <w:rPr>
          <w:rFonts w:ascii="Times New Roman" w:eastAsiaTheme="minorHAnsi" w:hAnsi="Times New Roman"/>
          <w:sz w:val="24"/>
          <w:lang w:val="en-US"/>
        </w:rPr>
        <w:t xml:space="preserve">, conductor – Olga </w:t>
      </w:r>
      <w:proofErr w:type="spellStart"/>
      <w:r w:rsidRPr="00E165A7">
        <w:rPr>
          <w:rFonts w:ascii="Times New Roman" w:eastAsiaTheme="minorHAnsi" w:hAnsi="Times New Roman"/>
          <w:sz w:val="24"/>
          <w:lang w:val="en-US"/>
        </w:rPr>
        <w:t>Chernova</w:t>
      </w:r>
      <w:proofErr w:type="spellEnd"/>
    </w:p>
    <w:p w:rsidR="00E165A7" w:rsidRPr="00E165A7" w:rsidRDefault="00E165A7" w:rsidP="00292676">
      <w:pPr>
        <w:spacing w:after="80" w:line="240" w:lineRule="auto"/>
        <w:rPr>
          <w:rFonts w:ascii="Times New Roman" w:eastAsiaTheme="minorHAnsi" w:hAnsi="Times New Roman"/>
          <w:sz w:val="24"/>
          <w:lang w:val="en-US"/>
        </w:rPr>
      </w:pPr>
      <w:r w:rsidRPr="00E165A7">
        <w:rPr>
          <w:rFonts w:ascii="Times New Roman" w:eastAsiaTheme="minorHAnsi" w:hAnsi="Times New Roman"/>
          <w:sz w:val="24"/>
          <w:lang w:val="en-US"/>
        </w:rPr>
        <w:t xml:space="preserve">Choral collective "HEAVENLY SWALLOWS" (Kirov, Russia), artistic director – Larisa </w:t>
      </w:r>
      <w:proofErr w:type="spellStart"/>
      <w:r w:rsidRPr="00E165A7">
        <w:rPr>
          <w:rFonts w:ascii="Times New Roman" w:eastAsiaTheme="minorHAnsi" w:hAnsi="Times New Roman"/>
          <w:sz w:val="24"/>
          <w:lang w:val="en-US"/>
        </w:rPr>
        <w:t>Gaida</w:t>
      </w:r>
      <w:proofErr w:type="spellEnd"/>
    </w:p>
    <w:p w:rsidR="00E165A7" w:rsidRPr="00E165A7" w:rsidRDefault="00E165A7" w:rsidP="00292676">
      <w:pPr>
        <w:spacing w:after="80" w:line="240" w:lineRule="auto"/>
        <w:rPr>
          <w:rFonts w:ascii="Times New Roman" w:eastAsiaTheme="minorHAnsi" w:hAnsi="Times New Roman"/>
          <w:sz w:val="24"/>
          <w:lang w:val="en-US"/>
        </w:rPr>
      </w:pPr>
      <w:r w:rsidRPr="00E165A7">
        <w:rPr>
          <w:rFonts w:ascii="Times New Roman" w:eastAsiaTheme="minorHAnsi" w:hAnsi="Times New Roman"/>
          <w:sz w:val="24"/>
          <w:lang w:val="en-US"/>
        </w:rPr>
        <w:t>Children's Choir "</w:t>
      </w:r>
      <w:proofErr w:type="spellStart"/>
      <w:r w:rsidRPr="00E165A7">
        <w:rPr>
          <w:rFonts w:ascii="Times New Roman" w:eastAsiaTheme="minorHAnsi" w:hAnsi="Times New Roman"/>
          <w:sz w:val="24"/>
          <w:lang w:val="en-US"/>
        </w:rPr>
        <w:t>Rassvet</w:t>
      </w:r>
      <w:proofErr w:type="spellEnd"/>
      <w:r w:rsidRPr="00E165A7">
        <w:rPr>
          <w:rFonts w:ascii="Times New Roman" w:eastAsiaTheme="minorHAnsi" w:hAnsi="Times New Roman"/>
          <w:sz w:val="24"/>
          <w:lang w:val="en-US"/>
        </w:rPr>
        <w:t>" of Children's Music School named after M.I. Glinka (</w:t>
      </w:r>
      <w:proofErr w:type="spellStart"/>
      <w:r w:rsidRPr="00E165A7">
        <w:rPr>
          <w:rFonts w:ascii="Times New Roman" w:eastAsiaTheme="minorHAnsi" w:hAnsi="Times New Roman"/>
          <w:sz w:val="24"/>
          <w:lang w:val="en-US"/>
        </w:rPr>
        <w:t>Vsevolozhsk</w:t>
      </w:r>
      <w:proofErr w:type="spellEnd"/>
      <w:r w:rsidRPr="00E165A7">
        <w:rPr>
          <w:rFonts w:ascii="Times New Roman" w:eastAsiaTheme="minorHAnsi" w:hAnsi="Times New Roman"/>
          <w:sz w:val="24"/>
          <w:lang w:val="en-US"/>
        </w:rPr>
        <w:t xml:space="preserve">, Leningrad region, Russia), artistic director – Tatyana </w:t>
      </w:r>
      <w:proofErr w:type="spellStart"/>
      <w:r w:rsidRPr="00E165A7">
        <w:rPr>
          <w:rFonts w:ascii="Times New Roman" w:eastAsiaTheme="minorHAnsi" w:hAnsi="Times New Roman"/>
          <w:sz w:val="24"/>
          <w:lang w:val="en-US"/>
        </w:rPr>
        <w:t>Gluzd</w:t>
      </w:r>
      <w:proofErr w:type="spellEnd"/>
    </w:p>
    <w:p w:rsidR="00E165A7" w:rsidRPr="00114181" w:rsidRDefault="00E165A7" w:rsidP="00292676">
      <w:pPr>
        <w:spacing w:after="80" w:line="240" w:lineRule="auto"/>
        <w:rPr>
          <w:rFonts w:ascii="Times New Roman" w:eastAsiaTheme="minorHAnsi" w:hAnsi="Times New Roman"/>
          <w:sz w:val="24"/>
          <w:lang w:val="en-US"/>
        </w:rPr>
      </w:pPr>
      <w:r w:rsidRPr="00E165A7">
        <w:rPr>
          <w:rFonts w:ascii="Times New Roman" w:eastAsiaTheme="minorHAnsi" w:hAnsi="Times New Roman"/>
          <w:sz w:val="24"/>
          <w:lang w:val="en-US"/>
        </w:rPr>
        <w:t>Junior Choir "</w:t>
      </w:r>
      <w:proofErr w:type="spellStart"/>
      <w:r w:rsidRPr="00E165A7">
        <w:rPr>
          <w:rFonts w:ascii="Times New Roman" w:eastAsiaTheme="minorHAnsi" w:hAnsi="Times New Roman"/>
          <w:sz w:val="24"/>
          <w:lang w:val="en-US"/>
        </w:rPr>
        <w:t>Nevskaya</w:t>
      </w:r>
      <w:proofErr w:type="spellEnd"/>
      <w:r w:rsidRPr="00E165A7">
        <w:rPr>
          <w:rFonts w:ascii="Times New Roman" w:eastAsiaTheme="minorHAnsi" w:hAnsi="Times New Roman"/>
          <w:sz w:val="24"/>
          <w:lang w:val="en-US"/>
        </w:rPr>
        <w:t xml:space="preserve"> </w:t>
      </w:r>
      <w:proofErr w:type="spellStart"/>
      <w:r w:rsidRPr="00E165A7">
        <w:rPr>
          <w:rFonts w:ascii="Times New Roman" w:eastAsiaTheme="minorHAnsi" w:hAnsi="Times New Roman"/>
          <w:sz w:val="24"/>
          <w:lang w:val="en-US"/>
        </w:rPr>
        <w:t>Dominanta</w:t>
      </w:r>
      <w:proofErr w:type="spellEnd"/>
      <w:r w:rsidRPr="00E165A7">
        <w:rPr>
          <w:rFonts w:ascii="Times New Roman" w:eastAsiaTheme="minorHAnsi" w:hAnsi="Times New Roman"/>
          <w:sz w:val="24"/>
          <w:lang w:val="en-US"/>
        </w:rPr>
        <w:t xml:space="preserve">" of Children's Music School named after M.I. Glinka (St. Petersburg, Russia), artistic director – Victoria </w:t>
      </w:r>
      <w:proofErr w:type="spellStart"/>
      <w:r w:rsidRPr="00E165A7">
        <w:rPr>
          <w:rFonts w:ascii="Times New Roman" w:eastAsiaTheme="minorHAnsi" w:hAnsi="Times New Roman"/>
          <w:sz w:val="24"/>
          <w:lang w:val="en-US"/>
        </w:rPr>
        <w:t>Gainutdinova</w:t>
      </w:r>
      <w:proofErr w:type="spellEnd"/>
    </w:p>
    <w:p w:rsidR="00114181" w:rsidRPr="00114181" w:rsidRDefault="00114181" w:rsidP="00292676">
      <w:pPr>
        <w:spacing w:after="80" w:line="240" w:lineRule="auto"/>
        <w:rPr>
          <w:rFonts w:ascii="Times New Roman" w:eastAsiaTheme="minorHAnsi" w:hAnsi="Times New Roman"/>
          <w:sz w:val="24"/>
          <w:lang w:val="en-US"/>
        </w:rPr>
      </w:pPr>
      <w:r w:rsidRPr="00114181">
        <w:rPr>
          <w:rFonts w:ascii="Times New Roman" w:eastAsiaTheme="minorHAnsi" w:hAnsi="Times New Roman"/>
          <w:sz w:val="24"/>
          <w:lang w:val="en-US"/>
        </w:rPr>
        <w:t>Junior Choir "Funny Voices" of the Children's Exemplary Choral Studio "</w:t>
      </w:r>
      <w:proofErr w:type="spellStart"/>
      <w:r w:rsidRPr="00114181">
        <w:rPr>
          <w:rFonts w:ascii="Times New Roman" w:eastAsiaTheme="minorHAnsi" w:hAnsi="Times New Roman"/>
          <w:sz w:val="24"/>
          <w:lang w:val="en-US"/>
        </w:rPr>
        <w:t>Kamerton</w:t>
      </w:r>
      <w:proofErr w:type="spellEnd"/>
      <w:r w:rsidRPr="00114181">
        <w:rPr>
          <w:rFonts w:ascii="Times New Roman" w:eastAsiaTheme="minorHAnsi" w:hAnsi="Times New Roman"/>
          <w:sz w:val="24"/>
          <w:lang w:val="en-US"/>
        </w:rPr>
        <w:t xml:space="preserve">" (St. Petersburg, Russia), artistic director – Natalia </w:t>
      </w:r>
      <w:proofErr w:type="spellStart"/>
      <w:r w:rsidRPr="00114181">
        <w:rPr>
          <w:rFonts w:ascii="Times New Roman" w:eastAsiaTheme="minorHAnsi" w:hAnsi="Times New Roman"/>
          <w:sz w:val="24"/>
          <w:lang w:val="en-US"/>
        </w:rPr>
        <w:t>Mazko</w:t>
      </w:r>
      <w:proofErr w:type="spellEnd"/>
    </w:p>
    <w:p w:rsidR="00F4255E" w:rsidRDefault="00F4255E" w:rsidP="00292676">
      <w:pPr>
        <w:spacing w:after="80" w:line="240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E161B7" w:rsidRPr="000E7EBC" w:rsidRDefault="00F4255E" w:rsidP="00292676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  <w:r>
        <w:rPr>
          <w:rFonts w:ascii="Arial" w:hAnsi="Arial" w:cs="Arial"/>
          <w:b/>
          <w:color w:val="0070C0"/>
          <w:sz w:val="24"/>
          <w:szCs w:val="24"/>
          <w:lang w:val="en-US"/>
        </w:rPr>
        <w:t>15.00</w:t>
      </w:r>
      <w:r w:rsidR="004809C3" w:rsidRPr="000E7EBC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– </w:t>
      </w:r>
      <w:r w:rsidR="00386C55" w:rsidRPr="00386C55">
        <w:rPr>
          <w:rFonts w:ascii="Arial" w:hAnsi="Arial" w:cs="Arial"/>
          <w:b/>
          <w:color w:val="0070C0"/>
          <w:sz w:val="24"/>
          <w:szCs w:val="24"/>
          <w:lang w:val="en-US"/>
        </w:rPr>
        <w:t>Subgroup</w:t>
      </w:r>
      <w:r w:rsidR="004809C3" w:rsidRPr="000E7EBC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3 (</w:t>
      </w:r>
      <w:r w:rsidR="008437AD" w:rsidRPr="000E7EBC">
        <w:rPr>
          <w:rFonts w:ascii="Arial" w:hAnsi="Arial" w:cs="Arial"/>
          <w:b/>
          <w:color w:val="0070C0"/>
          <w:sz w:val="24"/>
          <w:szCs w:val="24"/>
          <w:lang w:val="en-US"/>
        </w:rPr>
        <w:t>age from 1</w:t>
      </w:r>
      <w:r w:rsidR="00292676" w:rsidRPr="00292676">
        <w:rPr>
          <w:rFonts w:ascii="Arial" w:hAnsi="Arial" w:cs="Arial"/>
          <w:b/>
          <w:color w:val="0070C0"/>
          <w:sz w:val="24"/>
          <w:szCs w:val="24"/>
          <w:lang w:val="en-US"/>
        </w:rPr>
        <w:t>3</w:t>
      </w:r>
      <w:r w:rsidR="008437AD" w:rsidRPr="000E7EBC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to 1</w:t>
      </w:r>
      <w:r w:rsidR="00292676" w:rsidRPr="00292676">
        <w:rPr>
          <w:rFonts w:ascii="Arial" w:hAnsi="Arial" w:cs="Arial"/>
          <w:b/>
          <w:color w:val="0070C0"/>
          <w:sz w:val="24"/>
          <w:szCs w:val="24"/>
          <w:lang w:val="en-US"/>
        </w:rPr>
        <w:t>6</w:t>
      </w:r>
      <w:r w:rsidR="008437AD" w:rsidRPr="000E7EBC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years old</w:t>
      </w:r>
      <w:r w:rsidR="004809C3" w:rsidRPr="000E7EBC">
        <w:rPr>
          <w:rFonts w:ascii="Arial" w:hAnsi="Arial" w:cs="Arial"/>
          <w:b/>
          <w:color w:val="0070C0"/>
          <w:sz w:val="24"/>
          <w:szCs w:val="24"/>
          <w:lang w:val="en-US"/>
        </w:rPr>
        <w:t>)</w:t>
      </w:r>
    </w:p>
    <w:p w:rsidR="00FF4AAC" w:rsidRPr="00B05D7F" w:rsidRDefault="00FF4AAC" w:rsidP="00FF4AAC">
      <w:pPr>
        <w:spacing w:after="80" w:line="240" w:lineRule="auto"/>
        <w:ind w:left="66"/>
        <w:rPr>
          <w:rFonts w:ascii="Times New Roman" w:eastAsiaTheme="minorHAnsi" w:hAnsi="Times New Roman"/>
          <w:sz w:val="24"/>
          <w:lang w:val="en-US"/>
        </w:rPr>
      </w:pPr>
    </w:p>
    <w:p w:rsidR="00FF4AAC" w:rsidRPr="00FF4AAC" w:rsidRDefault="00FF4AAC" w:rsidP="00FF4AAC">
      <w:pPr>
        <w:spacing w:after="80" w:line="240" w:lineRule="auto"/>
        <w:ind w:left="66"/>
        <w:rPr>
          <w:rFonts w:ascii="Times New Roman" w:eastAsiaTheme="minorHAnsi" w:hAnsi="Times New Roman"/>
          <w:sz w:val="24"/>
          <w:lang w:val="en-US"/>
        </w:rPr>
      </w:pPr>
      <w:r w:rsidRPr="00FF4AAC">
        <w:rPr>
          <w:rFonts w:ascii="Times New Roman" w:eastAsiaTheme="minorHAnsi" w:hAnsi="Times New Roman"/>
          <w:sz w:val="24"/>
          <w:lang w:val="en-US"/>
        </w:rPr>
        <w:t>Children's Choir "</w:t>
      </w:r>
      <w:proofErr w:type="spellStart"/>
      <w:r w:rsidRPr="00FF4AAC">
        <w:rPr>
          <w:rFonts w:ascii="Times New Roman" w:eastAsiaTheme="minorHAnsi" w:hAnsi="Times New Roman"/>
          <w:sz w:val="24"/>
          <w:lang w:val="en-US"/>
        </w:rPr>
        <w:t>Kokek</w:t>
      </w:r>
      <w:proofErr w:type="spellEnd"/>
      <w:r w:rsidRPr="00FF4AAC">
        <w:rPr>
          <w:rFonts w:ascii="Times New Roman" w:eastAsiaTheme="minorHAnsi" w:hAnsi="Times New Roman"/>
          <w:sz w:val="24"/>
          <w:lang w:val="en-US"/>
        </w:rPr>
        <w:t>" (</w:t>
      </w:r>
      <w:proofErr w:type="spellStart"/>
      <w:r w:rsidRPr="00FF4AAC">
        <w:rPr>
          <w:rFonts w:ascii="Times New Roman" w:eastAsiaTheme="minorHAnsi" w:hAnsi="Times New Roman"/>
          <w:sz w:val="24"/>
          <w:lang w:val="en-US"/>
        </w:rPr>
        <w:t>Almaty</w:t>
      </w:r>
      <w:proofErr w:type="spellEnd"/>
      <w:r w:rsidRPr="00FF4AAC">
        <w:rPr>
          <w:rFonts w:ascii="Times New Roman" w:eastAsiaTheme="minorHAnsi" w:hAnsi="Times New Roman"/>
          <w:sz w:val="24"/>
          <w:lang w:val="en-US"/>
        </w:rPr>
        <w:t xml:space="preserve">, Republic of Kazakhstan), artistic director – Natalia </w:t>
      </w:r>
      <w:proofErr w:type="spellStart"/>
      <w:r w:rsidRPr="00FF4AAC">
        <w:rPr>
          <w:rFonts w:ascii="Times New Roman" w:eastAsiaTheme="minorHAnsi" w:hAnsi="Times New Roman"/>
          <w:sz w:val="24"/>
          <w:lang w:val="en-US"/>
        </w:rPr>
        <w:t>Marchenko</w:t>
      </w:r>
      <w:proofErr w:type="spellEnd"/>
    </w:p>
    <w:p w:rsidR="00FF4AAC" w:rsidRPr="00FF4AAC" w:rsidRDefault="00FF4AAC" w:rsidP="00FF4AAC">
      <w:pPr>
        <w:spacing w:after="80" w:line="240" w:lineRule="auto"/>
        <w:ind w:left="66"/>
        <w:rPr>
          <w:rFonts w:ascii="Times New Roman" w:eastAsiaTheme="minorHAnsi" w:hAnsi="Times New Roman"/>
          <w:sz w:val="24"/>
          <w:lang w:val="en-US"/>
        </w:rPr>
      </w:pPr>
      <w:r w:rsidRPr="00FF4AAC">
        <w:rPr>
          <w:rFonts w:ascii="Times New Roman" w:eastAsiaTheme="minorHAnsi" w:hAnsi="Times New Roman"/>
          <w:sz w:val="24"/>
          <w:lang w:val="en-US"/>
        </w:rPr>
        <w:t xml:space="preserve">Concert </w:t>
      </w:r>
      <w:r w:rsidRPr="00FF4AAC">
        <w:rPr>
          <w:rFonts w:ascii="Times New Roman" w:eastAsiaTheme="minorHAnsi" w:hAnsi="Times New Roman"/>
          <w:sz w:val="24"/>
        </w:rPr>
        <w:t>С</w:t>
      </w:r>
      <w:proofErr w:type="spellStart"/>
      <w:r w:rsidRPr="00FF4AAC">
        <w:rPr>
          <w:rFonts w:ascii="Times New Roman" w:eastAsiaTheme="minorHAnsi" w:hAnsi="Times New Roman"/>
          <w:sz w:val="24"/>
          <w:lang w:val="en-US"/>
        </w:rPr>
        <w:t>hoir</w:t>
      </w:r>
      <w:proofErr w:type="spellEnd"/>
      <w:r w:rsidRPr="00FF4AAC">
        <w:rPr>
          <w:rFonts w:ascii="Times New Roman" w:eastAsiaTheme="minorHAnsi" w:hAnsi="Times New Roman"/>
          <w:sz w:val="24"/>
          <w:lang w:val="en-US"/>
        </w:rPr>
        <w:t xml:space="preserve"> of boys and young men "</w:t>
      </w:r>
      <w:proofErr w:type="spellStart"/>
      <w:r w:rsidRPr="00FF4AAC">
        <w:rPr>
          <w:rFonts w:ascii="Times New Roman" w:eastAsiaTheme="minorHAnsi" w:hAnsi="Times New Roman"/>
          <w:sz w:val="24"/>
          <w:lang w:val="en-US"/>
        </w:rPr>
        <w:t>Orlyata</w:t>
      </w:r>
      <w:proofErr w:type="spellEnd"/>
      <w:r w:rsidRPr="00FF4AAC">
        <w:rPr>
          <w:rFonts w:ascii="Times New Roman" w:eastAsiaTheme="minorHAnsi" w:hAnsi="Times New Roman"/>
          <w:sz w:val="24"/>
          <w:lang w:val="en-US"/>
        </w:rPr>
        <w:t xml:space="preserve">" (Kirov, Russia), artistic director – Irina </w:t>
      </w:r>
      <w:proofErr w:type="spellStart"/>
      <w:r w:rsidRPr="00FF4AAC">
        <w:rPr>
          <w:rFonts w:ascii="Times New Roman" w:eastAsiaTheme="minorHAnsi" w:hAnsi="Times New Roman"/>
          <w:sz w:val="24"/>
          <w:lang w:val="en-US"/>
        </w:rPr>
        <w:t>Halyavina</w:t>
      </w:r>
      <w:proofErr w:type="spellEnd"/>
    </w:p>
    <w:p w:rsidR="00FF4AAC" w:rsidRPr="00FF4AAC" w:rsidRDefault="00FF4AAC" w:rsidP="00FF4AAC">
      <w:pPr>
        <w:spacing w:after="80" w:line="240" w:lineRule="auto"/>
        <w:ind w:left="66"/>
        <w:rPr>
          <w:rFonts w:ascii="Times New Roman" w:eastAsiaTheme="minorHAnsi" w:hAnsi="Times New Roman"/>
          <w:sz w:val="24"/>
          <w:lang w:val="en-US"/>
        </w:rPr>
      </w:pPr>
      <w:proofErr w:type="spellStart"/>
      <w:r w:rsidRPr="00FF4AAC">
        <w:rPr>
          <w:rFonts w:ascii="Times New Roman" w:eastAsiaTheme="minorHAnsi" w:hAnsi="Times New Roman"/>
          <w:sz w:val="24"/>
          <w:lang w:val="en-US"/>
        </w:rPr>
        <w:t>KaMu</w:t>
      </w:r>
      <w:proofErr w:type="spellEnd"/>
      <w:r w:rsidRPr="00FF4AAC">
        <w:rPr>
          <w:rFonts w:ascii="Times New Roman" w:eastAsiaTheme="minorHAnsi" w:hAnsi="Times New Roman"/>
          <w:sz w:val="24"/>
          <w:lang w:val="en-US"/>
        </w:rPr>
        <w:t xml:space="preserve"> Girls Choir (</w:t>
      </w:r>
      <w:proofErr w:type="spellStart"/>
      <w:r w:rsidRPr="00FF4AAC">
        <w:rPr>
          <w:rFonts w:ascii="Times New Roman" w:eastAsiaTheme="minorHAnsi" w:hAnsi="Times New Roman"/>
          <w:sz w:val="24"/>
          <w:lang w:val="en-US"/>
        </w:rPr>
        <w:t>Kaarina</w:t>
      </w:r>
      <w:proofErr w:type="spellEnd"/>
      <w:r w:rsidRPr="00FF4AAC">
        <w:rPr>
          <w:rFonts w:ascii="Times New Roman" w:eastAsiaTheme="minorHAnsi" w:hAnsi="Times New Roman"/>
          <w:sz w:val="24"/>
          <w:lang w:val="en-US"/>
        </w:rPr>
        <w:t xml:space="preserve">, Finland), artistic director – </w:t>
      </w:r>
      <w:proofErr w:type="spellStart"/>
      <w:r w:rsidRPr="00FF4AAC">
        <w:rPr>
          <w:rFonts w:ascii="Times New Roman" w:eastAsiaTheme="minorHAnsi" w:hAnsi="Times New Roman"/>
          <w:sz w:val="24"/>
          <w:lang w:val="en-US"/>
        </w:rPr>
        <w:t>Pekka</w:t>
      </w:r>
      <w:proofErr w:type="spellEnd"/>
      <w:r w:rsidRPr="00FF4AAC">
        <w:rPr>
          <w:rFonts w:ascii="Times New Roman" w:eastAsiaTheme="minorHAnsi" w:hAnsi="Times New Roman"/>
          <w:sz w:val="24"/>
          <w:lang w:val="en-US"/>
        </w:rPr>
        <w:t xml:space="preserve"> </w:t>
      </w:r>
      <w:proofErr w:type="spellStart"/>
      <w:r w:rsidRPr="00FF4AAC">
        <w:rPr>
          <w:rFonts w:ascii="Times New Roman" w:eastAsiaTheme="minorHAnsi" w:hAnsi="Times New Roman"/>
          <w:sz w:val="24"/>
          <w:lang w:val="en-US"/>
        </w:rPr>
        <w:t>Nebelung</w:t>
      </w:r>
      <w:proofErr w:type="spellEnd"/>
    </w:p>
    <w:p w:rsidR="00FF4AAC" w:rsidRPr="00FF4AAC" w:rsidRDefault="00FF4AAC" w:rsidP="00FF4AAC">
      <w:pPr>
        <w:spacing w:after="80" w:line="240" w:lineRule="auto"/>
        <w:ind w:left="66"/>
        <w:rPr>
          <w:rFonts w:ascii="Times New Roman" w:eastAsiaTheme="minorHAnsi" w:hAnsi="Times New Roman"/>
          <w:sz w:val="24"/>
          <w:lang w:val="en-US"/>
        </w:rPr>
      </w:pPr>
      <w:r w:rsidRPr="00FF4AAC">
        <w:rPr>
          <w:rFonts w:ascii="Times New Roman" w:eastAsiaTheme="minorHAnsi" w:hAnsi="Times New Roman"/>
          <w:sz w:val="24"/>
          <w:lang w:val="en-US"/>
        </w:rPr>
        <w:t>Choir "</w:t>
      </w:r>
      <w:proofErr w:type="spellStart"/>
      <w:r w:rsidRPr="00FF4AAC">
        <w:rPr>
          <w:rFonts w:ascii="Times New Roman" w:eastAsiaTheme="minorHAnsi" w:hAnsi="Times New Roman"/>
          <w:sz w:val="24"/>
          <w:lang w:val="en-US"/>
        </w:rPr>
        <w:t>Rosinki</w:t>
      </w:r>
      <w:proofErr w:type="spellEnd"/>
      <w:r w:rsidRPr="00FF4AAC">
        <w:rPr>
          <w:rFonts w:ascii="Times New Roman" w:eastAsiaTheme="minorHAnsi" w:hAnsi="Times New Roman"/>
          <w:sz w:val="24"/>
          <w:lang w:val="en-US"/>
        </w:rPr>
        <w:t>" of Central Children's Art School (</w:t>
      </w:r>
      <w:proofErr w:type="spellStart"/>
      <w:r w:rsidRPr="00FF4AAC">
        <w:rPr>
          <w:rFonts w:ascii="Times New Roman" w:eastAsiaTheme="minorHAnsi" w:hAnsi="Times New Roman"/>
          <w:sz w:val="24"/>
          <w:lang w:val="en-US"/>
        </w:rPr>
        <w:t>Khimki</w:t>
      </w:r>
      <w:proofErr w:type="spellEnd"/>
      <w:r w:rsidRPr="00FF4AAC">
        <w:rPr>
          <w:rFonts w:ascii="Times New Roman" w:eastAsiaTheme="minorHAnsi" w:hAnsi="Times New Roman"/>
          <w:sz w:val="24"/>
          <w:lang w:val="en-US"/>
        </w:rPr>
        <w:t xml:space="preserve"> city district, Moscow region, Russia), artistic director – Anna </w:t>
      </w:r>
      <w:proofErr w:type="spellStart"/>
      <w:r w:rsidRPr="00FF4AAC">
        <w:rPr>
          <w:rFonts w:ascii="Times New Roman" w:eastAsiaTheme="minorHAnsi" w:hAnsi="Times New Roman"/>
          <w:sz w:val="24"/>
          <w:lang w:val="en-US"/>
        </w:rPr>
        <w:t>Melnikova</w:t>
      </w:r>
      <w:proofErr w:type="spellEnd"/>
    </w:p>
    <w:p w:rsidR="00FF4AAC" w:rsidRPr="00FF4AAC" w:rsidRDefault="00FF4AAC" w:rsidP="00FF4AAC">
      <w:pPr>
        <w:spacing w:after="80" w:line="240" w:lineRule="auto"/>
        <w:ind w:left="66"/>
        <w:rPr>
          <w:rFonts w:ascii="Times New Roman" w:eastAsiaTheme="minorHAnsi" w:hAnsi="Times New Roman"/>
          <w:sz w:val="24"/>
          <w:lang w:val="en-US"/>
        </w:rPr>
      </w:pPr>
      <w:r w:rsidRPr="00FF4AAC">
        <w:rPr>
          <w:rFonts w:ascii="Times New Roman" w:eastAsiaTheme="minorHAnsi" w:hAnsi="Times New Roman"/>
          <w:sz w:val="24"/>
          <w:lang w:val="en-US"/>
        </w:rPr>
        <w:t xml:space="preserve">Children's Choir "Aurora" of Children's Art School named after V.V. </w:t>
      </w:r>
      <w:proofErr w:type="spellStart"/>
      <w:r w:rsidRPr="00FF4AAC">
        <w:rPr>
          <w:rFonts w:ascii="Times New Roman" w:eastAsiaTheme="minorHAnsi" w:hAnsi="Times New Roman"/>
          <w:sz w:val="24"/>
          <w:lang w:val="en-US"/>
        </w:rPr>
        <w:t>Krainev</w:t>
      </w:r>
      <w:proofErr w:type="spellEnd"/>
      <w:r w:rsidRPr="00FF4AAC">
        <w:rPr>
          <w:rFonts w:ascii="Times New Roman" w:eastAsiaTheme="minorHAnsi" w:hAnsi="Times New Roman"/>
          <w:sz w:val="24"/>
          <w:lang w:val="en-US"/>
        </w:rPr>
        <w:t xml:space="preserve"> (Moscow, Russia), artistic director – Anastasia </w:t>
      </w:r>
      <w:proofErr w:type="spellStart"/>
      <w:r w:rsidRPr="00FF4AAC">
        <w:rPr>
          <w:rFonts w:ascii="Times New Roman" w:eastAsiaTheme="minorHAnsi" w:hAnsi="Times New Roman"/>
          <w:sz w:val="24"/>
          <w:lang w:val="en-US"/>
        </w:rPr>
        <w:t>Belyaeva</w:t>
      </w:r>
      <w:proofErr w:type="spellEnd"/>
    </w:p>
    <w:p w:rsidR="00FF4AAC" w:rsidRPr="00FF4AAC" w:rsidRDefault="00FF4AAC" w:rsidP="00FF4AAC">
      <w:pPr>
        <w:spacing w:after="80" w:line="240" w:lineRule="auto"/>
        <w:ind w:left="66"/>
        <w:rPr>
          <w:rFonts w:ascii="Times New Roman" w:eastAsiaTheme="minorHAnsi" w:hAnsi="Times New Roman"/>
          <w:sz w:val="24"/>
          <w:lang w:val="en-US"/>
        </w:rPr>
      </w:pPr>
      <w:r w:rsidRPr="00FF4AAC">
        <w:rPr>
          <w:rFonts w:ascii="Times New Roman" w:eastAsiaTheme="minorHAnsi" w:hAnsi="Times New Roman"/>
          <w:sz w:val="24"/>
          <w:lang w:val="en-US"/>
        </w:rPr>
        <w:t xml:space="preserve">Concert Choir of the Lyceum of Arts "St. Petersburg" (St. Petersburg, Russia), artistic director – Natalia </w:t>
      </w:r>
      <w:proofErr w:type="spellStart"/>
      <w:r w:rsidRPr="00FF4AAC">
        <w:rPr>
          <w:rFonts w:ascii="Times New Roman" w:eastAsiaTheme="minorHAnsi" w:hAnsi="Times New Roman"/>
          <w:sz w:val="24"/>
          <w:lang w:val="en-US"/>
        </w:rPr>
        <w:t>Nikonova</w:t>
      </w:r>
      <w:proofErr w:type="spellEnd"/>
    </w:p>
    <w:p w:rsidR="00FF4AAC" w:rsidRPr="00FF4AAC" w:rsidRDefault="00FF4AAC" w:rsidP="00FF4AAC">
      <w:pPr>
        <w:spacing w:after="80" w:line="240" w:lineRule="auto"/>
        <w:ind w:left="66"/>
        <w:rPr>
          <w:rFonts w:ascii="Times New Roman" w:eastAsiaTheme="minorHAnsi" w:hAnsi="Times New Roman"/>
          <w:sz w:val="24"/>
          <w:lang w:val="en-US"/>
        </w:rPr>
      </w:pPr>
      <w:r w:rsidRPr="00FF4AAC">
        <w:rPr>
          <w:rFonts w:ascii="Times New Roman" w:eastAsiaTheme="minorHAnsi" w:hAnsi="Times New Roman"/>
          <w:sz w:val="24"/>
          <w:lang w:val="en-US"/>
        </w:rPr>
        <w:t xml:space="preserve">Choir Studio "Harmony" of the Palace of Children's (Youth) Creativity of the Kirov district of St. Petersburg (St. Petersburg, Russia), artistic director – </w:t>
      </w:r>
      <w:r w:rsidR="00D970DE">
        <w:rPr>
          <w:rFonts w:ascii="Times New Roman" w:eastAsiaTheme="minorHAnsi" w:hAnsi="Times New Roman"/>
          <w:sz w:val="24"/>
          <w:lang w:val="en-US"/>
        </w:rPr>
        <w:t xml:space="preserve">Svetlana </w:t>
      </w:r>
      <w:proofErr w:type="spellStart"/>
      <w:r w:rsidR="00D970DE">
        <w:rPr>
          <w:rFonts w:ascii="Times New Roman" w:eastAsiaTheme="minorHAnsi" w:hAnsi="Times New Roman"/>
          <w:sz w:val="24"/>
          <w:lang w:val="en-US"/>
        </w:rPr>
        <w:t>Englina</w:t>
      </w:r>
      <w:proofErr w:type="spellEnd"/>
    </w:p>
    <w:p w:rsidR="007D5816" w:rsidRDefault="007D5816" w:rsidP="00FF4AAC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E161B7" w:rsidRPr="000E7EBC" w:rsidRDefault="00F4255E" w:rsidP="00292676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  <w:r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18.30 – </w:t>
      </w:r>
      <w:r w:rsidR="00386C55" w:rsidRPr="00386C55">
        <w:rPr>
          <w:rFonts w:ascii="Arial" w:hAnsi="Arial" w:cs="Arial"/>
          <w:b/>
          <w:color w:val="0070C0"/>
          <w:sz w:val="24"/>
          <w:szCs w:val="24"/>
          <w:lang w:val="en-US"/>
        </w:rPr>
        <w:t>Subgroup</w:t>
      </w:r>
      <w:r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5 (age from 1</w:t>
      </w:r>
      <w:r w:rsidR="00B05D7F" w:rsidRPr="00B05D7F">
        <w:rPr>
          <w:rFonts w:ascii="Arial" w:hAnsi="Arial" w:cs="Arial"/>
          <w:b/>
          <w:color w:val="0070C0"/>
          <w:sz w:val="24"/>
          <w:szCs w:val="24"/>
          <w:lang w:val="en-US"/>
        </w:rPr>
        <w:t>7</w:t>
      </w:r>
      <w:r w:rsidR="008437AD" w:rsidRPr="000E7EBC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to </w:t>
      </w:r>
      <w:r w:rsidR="00B05D7F" w:rsidRPr="00B05D7F">
        <w:rPr>
          <w:rFonts w:ascii="Arial" w:hAnsi="Arial" w:cs="Arial"/>
          <w:b/>
          <w:color w:val="0070C0"/>
          <w:sz w:val="24"/>
          <w:szCs w:val="24"/>
          <w:lang w:val="en-US"/>
        </w:rPr>
        <w:t>25</w:t>
      </w:r>
      <w:r w:rsidR="008437AD" w:rsidRPr="000E7EBC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years old)</w:t>
      </w:r>
    </w:p>
    <w:p w:rsidR="002B6ED7" w:rsidRDefault="002B6ED7" w:rsidP="00292676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98493A" w:rsidRPr="0098493A" w:rsidRDefault="0098493A" w:rsidP="0098493A">
      <w:pPr>
        <w:spacing w:after="80" w:line="240" w:lineRule="auto"/>
        <w:ind w:left="66"/>
        <w:rPr>
          <w:rFonts w:ascii="Times New Roman" w:eastAsiaTheme="minorHAnsi" w:hAnsi="Times New Roman"/>
          <w:sz w:val="24"/>
          <w:lang w:val="en-US"/>
        </w:rPr>
      </w:pPr>
      <w:r w:rsidRPr="0098493A">
        <w:rPr>
          <w:rFonts w:ascii="Times New Roman" w:eastAsiaTheme="minorHAnsi" w:hAnsi="Times New Roman"/>
          <w:sz w:val="24"/>
          <w:lang w:val="en-US"/>
        </w:rPr>
        <w:t>Youth Choir "</w:t>
      </w:r>
      <w:proofErr w:type="spellStart"/>
      <w:r w:rsidRPr="0098493A">
        <w:rPr>
          <w:rFonts w:ascii="Times New Roman" w:eastAsiaTheme="minorHAnsi" w:hAnsi="Times New Roman"/>
          <w:sz w:val="24"/>
          <w:lang w:val="en-US"/>
        </w:rPr>
        <w:t>Alatau</w:t>
      </w:r>
      <w:proofErr w:type="spellEnd"/>
      <w:r w:rsidRPr="0098493A">
        <w:rPr>
          <w:rFonts w:ascii="Times New Roman" w:eastAsiaTheme="minorHAnsi" w:hAnsi="Times New Roman"/>
          <w:sz w:val="24"/>
          <w:lang w:val="en-US"/>
        </w:rPr>
        <w:t xml:space="preserve">" of </w:t>
      </w:r>
      <w:proofErr w:type="spellStart"/>
      <w:r w:rsidRPr="0098493A">
        <w:rPr>
          <w:rFonts w:ascii="Times New Roman" w:eastAsiaTheme="minorHAnsi" w:hAnsi="Times New Roman"/>
          <w:sz w:val="24"/>
          <w:lang w:val="en-US"/>
        </w:rPr>
        <w:t>Almaty</w:t>
      </w:r>
      <w:proofErr w:type="spellEnd"/>
      <w:r w:rsidRPr="0098493A">
        <w:rPr>
          <w:rFonts w:ascii="Times New Roman" w:eastAsiaTheme="minorHAnsi" w:hAnsi="Times New Roman"/>
          <w:sz w:val="24"/>
          <w:lang w:val="en-US"/>
        </w:rPr>
        <w:t xml:space="preserve"> Music College named after P.I. Tchaikovsky (</w:t>
      </w:r>
      <w:proofErr w:type="spellStart"/>
      <w:r w:rsidRPr="0098493A">
        <w:rPr>
          <w:rFonts w:ascii="Times New Roman" w:eastAsiaTheme="minorHAnsi" w:hAnsi="Times New Roman"/>
          <w:sz w:val="24"/>
          <w:lang w:val="en-US"/>
        </w:rPr>
        <w:t>Almaty</w:t>
      </w:r>
      <w:proofErr w:type="spellEnd"/>
      <w:r w:rsidRPr="0098493A">
        <w:rPr>
          <w:rFonts w:ascii="Times New Roman" w:eastAsiaTheme="minorHAnsi" w:hAnsi="Times New Roman"/>
          <w:sz w:val="24"/>
          <w:lang w:val="en-US"/>
        </w:rPr>
        <w:t xml:space="preserve">, Republic of Kazakhstan), artistic director – </w:t>
      </w:r>
      <w:proofErr w:type="spellStart"/>
      <w:r w:rsidRPr="0098493A">
        <w:rPr>
          <w:rFonts w:ascii="Times New Roman" w:eastAsiaTheme="minorHAnsi" w:hAnsi="Times New Roman"/>
          <w:sz w:val="24"/>
          <w:lang w:val="en-US"/>
        </w:rPr>
        <w:t>Ziada</w:t>
      </w:r>
      <w:proofErr w:type="spellEnd"/>
      <w:r w:rsidRPr="0098493A">
        <w:rPr>
          <w:rFonts w:ascii="Times New Roman" w:eastAsiaTheme="minorHAnsi" w:hAnsi="Times New Roman"/>
          <w:sz w:val="24"/>
          <w:lang w:val="en-US"/>
        </w:rPr>
        <w:t xml:space="preserve"> </w:t>
      </w:r>
      <w:proofErr w:type="spellStart"/>
      <w:r w:rsidRPr="0098493A">
        <w:rPr>
          <w:rFonts w:ascii="Times New Roman" w:eastAsiaTheme="minorHAnsi" w:hAnsi="Times New Roman"/>
          <w:sz w:val="24"/>
          <w:lang w:val="en-US"/>
        </w:rPr>
        <w:t>Nakibaeva</w:t>
      </w:r>
      <w:proofErr w:type="spellEnd"/>
    </w:p>
    <w:p w:rsidR="0098493A" w:rsidRPr="0098493A" w:rsidRDefault="0098493A" w:rsidP="0098493A">
      <w:pPr>
        <w:spacing w:after="80" w:line="240" w:lineRule="auto"/>
        <w:ind w:left="66"/>
        <w:rPr>
          <w:rFonts w:ascii="Times New Roman" w:eastAsiaTheme="minorHAnsi" w:hAnsi="Times New Roman"/>
          <w:sz w:val="24"/>
          <w:lang w:val="en-US"/>
        </w:rPr>
      </w:pPr>
      <w:r w:rsidRPr="0098493A">
        <w:rPr>
          <w:rFonts w:ascii="Times New Roman" w:eastAsiaTheme="minorHAnsi" w:hAnsi="Times New Roman"/>
          <w:sz w:val="24"/>
          <w:lang w:val="en-US"/>
        </w:rPr>
        <w:t xml:space="preserve">Academic Choir of the Vocal Department of the </w:t>
      </w:r>
      <w:proofErr w:type="spellStart"/>
      <w:r w:rsidRPr="0098493A">
        <w:rPr>
          <w:rFonts w:ascii="Times New Roman" w:eastAsiaTheme="minorHAnsi" w:hAnsi="Times New Roman"/>
          <w:sz w:val="24"/>
          <w:lang w:val="en-US"/>
        </w:rPr>
        <w:t>Gnessins</w:t>
      </w:r>
      <w:proofErr w:type="spellEnd"/>
      <w:r w:rsidRPr="0098493A">
        <w:rPr>
          <w:rFonts w:ascii="Times New Roman" w:eastAsiaTheme="minorHAnsi" w:hAnsi="Times New Roman"/>
          <w:sz w:val="24"/>
          <w:lang w:val="en-US"/>
        </w:rPr>
        <w:t xml:space="preserve"> Musical College of the </w:t>
      </w:r>
      <w:proofErr w:type="spellStart"/>
      <w:r w:rsidRPr="0098493A">
        <w:rPr>
          <w:rFonts w:ascii="Times New Roman" w:eastAsiaTheme="minorHAnsi" w:hAnsi="Times New Roman"/>
          <w:sz w:val="24"/>
          <w:lang w:val="en-US"/>
        </w:rPr>
        <w:t>Gnessins</w:t>
      </w:r>
      <w:proofErr w:type="spellEnd"/>
      <w:r w:rsidRPr="0098493A">
        <w:rPr>
          <w:rFonts w:ascii="Times New Roman" w:eastAsiaTheme="minorHAnsi" w:hAnsi="Times New Roman"/>
          <w:sz w:val="24"/>
          <w:lang w:val="en-US"/>
        </w:rPr>
        <w:t xml:space="preserve"> RAM (Moscow, Russia), artistic director – Elena </w:t>
      </w:r>
      <w:proofErr w:type="spellStart"/>
      <w:r w:rsidRPr="0098493A">
        <w:rPr>
          <w:rFonts w:ascii="Times New Roman" w:eastAsiaTheme="minorHAnsi" w:hAnsi="Times New Roman"/>
          <w:sz w:val="24"/>
          <w:lang w:val="en-US"/>
        </w:rPr>
        <w:t>Kolmakova</w:t>
      </w:r>
      <w:proofErr w:type="spellEnd"/>
    </w:p>
    <w:p w:rsidR="0098493A" w:rsidRPr="0098493A" w:rsidRDefault="0098493A" w:rsidP="0098493A">
      <w:pPr>
        <w:spacing w:after="80" w:line="240" w:lineRule="auto"/>
        <w:ind w:left="66"/>
        <w:rPr>
          <w:rFonts w:ascii="Times New Roman" w:eastAsiaTheme="minorHAnsi" w:hAnsi="Times New Roman"/>
          <w:sz w:val="24"/>
          <w:lang w:val="en-US"/>
        </w:rPr>
      </w:pPr>
      <w:r w:rsidRPr="0098493A">
        <w:rPr>
          <w:rFonts w:ascii="Times New Roman" w:eastAsiaTheme="minorHAnsi" w:hAnsi="Times New Roman"/>
          <w:sz w:val="24"/>
          <w:lang w:val="en-US"/>
        </w:rPr>
        <w:t xml:space="preserve">Student Choir of the Conductor and Choral Department of the Academy of Music, Theater and Fine Arts, (Kishinev, Republic of Moldova), artistic director – </w:t>
      </w:r>
      <w:proofErr w:type="spellStart"/>
      <w:r w:rsidRPr="0098493A">
        <w:rPr>
          <w:rFonts w:ascii="Times New Roman" w:eastAsiaTheme="minorHAnsi" w:hAnsi="Times New Roman"/>
          <w:sz w:val="24"/>
          <w:lang w:val="en-US"/>
        </w:rPr>
        <w:t>Ilona</w:t>
      </w:r>
      <w:proofErr w:type="spellEnd"/>
      <w:r w:rsidRPr="0098493A">
        <w:rPr>
          <w:rFonts w:ascii="Times New Roman" w:eastAsiaTheme="minorHAnsi" w:hAnsi="Times New Roman"/>
          <w:sz w:val="24"/>
          <w:lang w:val="en-US"/>
        </w:rPr>
        <w:t xml:space="preserve"> </w:t>
      </w:r>
      <w:proofErr w:type="spellStart"/>
      <w:r w:rsidRPr="0098493A">
        <w:rPr>
          <w:rFonts w:ascii="Times New Roman" w:eastAsiaTheme="minorHAnsi" w:hAnsi="Times New Roman"/>
          <w:sz w:val="24"/>
          <w:lang w:val="en-US"/>
        </w:rPr>
        <w:t>Stepan</w:t>
      </w:r>
      <w:proofErr w:type="spellEnd"/>
    </w:p>
    <w:p w:rsidR="0098493A" w:rsidRPr="0098493A" w:rsidRDefault="0098493A" w:rsidP="0098493A">
      <w:pPr>
        <w:spacing w:after="80" w:line="240" w:lineRule="auto"/>
        <w:ind w:left="66"/>
        <w:rPr>
          <w:rFonts w:ascii="Times New Roman" w:eastAsiaTheme="minorHAnsi" w:hAnsi="Times New Roman"/>
          <w:sz w:val="24"/>
          <w:lang w:val="en-US"/>
        </w:rPr>
      </w:pPr>
      <w:r w:rsidRPr="0098493A">
        <w:rPr>
          <w:rFonts w:ascii="Times New Roman" w:eastAsiaTheme="minorHAnsi" w:hAnsi="Times New Roman"/>
          <w:sz w:val="24"/>
          <w:lang w:val="en-US"/>
        </w:rPr>
        <w:t>Chamber Choir "</w:t>
      </w:r>
      <w:proofErr w:type="spellStart"/>
      <w:r w:rsidRPr="0098493A">
        <w:rPr>
          <w:rFonts w:ascii="Times New Roman" w:eastAsiaTheme="minorHAnsi" w:hAnsi="Times New Roman"/>
          <w:sz w:val="24"/>
          <w:lang w:val="en-US"/>
        </w:rPr>
        <w:t>Cantares</w:t>
      </w:r>
      <w:proofErr w:type="spellEnd"/>
      <w:r w:rsidRPr="0098493A">
        <w:rPr>
          <w:rFonts w:ascii="Times New Roman" w:eastAsiaTheme="minorHAnsi" w:hAnsi="Times New Roman"/>
          <w:sz w:val="24"/>
          <w:lang w:val="en-US"/>
        </w:rPr>
        <w:t xml:space="preserve">" of the St. Petersburg State University of Telecommunications named after </w:t>
      </w:r>
      <w:proofErr w:type="spellStart"/>
      <w:r w:rsidRPr="0098493A">
        <w:rPr>
          <w:rFonts w:ascii="Times New Roman" w:eastAsiaTheme="minorHAnsi" w:hAnsi="Times New Roman"/>
          <w:sz w:val="24"/>
          <w:lang w:val="en-US"/>
        </w:rPr>
        <w:t>prof</w:t>
      </w:r>
      <w:proofErr w:type="spellEnd"/>
      <w:r w:rsidRPr="0098493A">
        <w:rPr>
          <w:rFonts w:ascii="Times New Roman" w:eastAsiaTheme="minorHAnsi" w:hAnsi="Times New Roman"/>
          <w:sz w:val="24"/>
          <w:lang w:val="en-US"/>
        </w:rPr>
        <w:t xml:space="preserve">. M.A. </w:t>
      </w:r>
      <w:proofErr w:type="spellStart"/>
      <w:r w:rsidRPr="0098493A">
        <w:rPr>
          <w:rFonts w:ascii="Times New Roman" w:eastAsiaTheme="minorHAnsi" w:hAnsi="Times New Roman"/>
          <w:sz w:val="24"/>
          <w:lang w:val="en-US"/>
        </w:rPr>
        <w:t>Bonch-Bruevich</w:t>
      </w:r>
      <w:proofErr w:type="spellEnd"/>
      <w:r w:rsidRPr="0098493A">
        <w:rPr>
          <w:rFonts w:ascii="Times New Roman" w:eastAsiaTheme="minorHAnsi" w:hAnsi="Times New Roman"/>
          <w:sz w:val="24"/>
          <w:lang w:val="en-US"/>
        </w:rPr>
        <w:t xml:space="preserve"> (St. Petersburg, Russia), artistic director – Ekaterina </w:t>
      </w:r>
      <w:proofErr w:type="spellStart"/>
      <w:r w:rsidRPr="0098493A">
        <w:rPr>
          <w:rFonts w:ascii="Times New Roman" w:eastAsiaTheme="minorHAnsi" w:hAnsi="Times New Roman"/>
          <w:sz w:val="24"/>
          <w:lang w:val="en-US"/>
        </w:rPr>
        <w:t>Stepanova</w:t>
      </w:r>
      <w:proofErr w:type="spellEnd"/>
    </w:p>
    <w:p w:rsidR="0098493A" w:rsidRPr="0098493A" w:rsidRDefault="0098493A" w:rsidP="0098493A">
      <w:pPr>
        <w:spacing w:after="80" w:line="240" w:lineRule="auto"/>
        <w:ind w:left="66"/>
        <w:rPr>
          <w:rFonts w:ascii="Times New Roman" w:eastAsiaTheme="minorHAnsi" w:hAnsi="Times New Roman"/>
          <w:sz w:val="24"/>
          <w:lang w:val="en-US"/>
        </w:rPr>
      </w:pPr>
      <w:r w:rsidRPr="0098493A">
        <w:rPr>
          <w:rFonts w:ascii="Times New Roman" w:eastAsiaTheme="minorHAnsi" w:hAnsi="Times New Roman"/>
          <w:sz w:val="24"/>
          <w:lang w:val="en-US"/>
        </w:rPr>
        <w:t xml:space="preserve">Students Choir of </w:t>
      </w:r>
      <w:proofErr w:type="spellStart"/>
      <w:r w:rsidRPr="0098493A">
        <w:rPr>
          <w:rFonts w:ascii="Times New Roman" w:eastAsiaTheme="minorHAnsi" w:hAnsi="Times New Roman"/>
          <w:sz w:val="24"/>
          <w:lang w:val="en-US"/>
        </w:rPr>
        <w:t>Mozyr</w:t>
      </w:r>
      <w:proofErr w:type="spellEnd"/>
      <w:r w:rsidRPr="0098493A">
        <w:rPr>
          <w:rFonts w:ascii="Times New Roman" w:eastAsiaTheme="minorHAnsi" w:hAnsi="Times New Roman"/>
          <w:sz w:val="24"/>
          <w:lang w:val="en-US"/>
        </w:rPr>
        <w:t xml:space="preserve"> State Music College (</w:t>
      </w:r>
      <w:proofErr w:type="spellStart"/>
      <w:r w:rsidRPr="0098493A">
        <w:rPr>
          <w:rFonts w:ascii="Times New Roman" w:eastAsiaTheme="minorHAnsi" w:hAnsi="Times New Roman"/>
          <w:sz w:val="24"/>
          <w:lang w:val="en-US"/>
        </w:rPr>
        <w:t>Mozyr</w:t>
      </w:r>
      <w:proofErr w:type="spellEnd"/>
      <w:r w:rsidRPr="0098493A">
        <w:rPr>
          <w:rFonts w:ascii="Times New Roman" w:eastAsiaTheme="minorHAnsi" w:hAnsi="Times New Roman"/>
          <w:sz w:val="24"/>
          <w:lang w:val="en-US"/>
        </w:rPr>
        <w:t xml:space="preserve">, Gomel region, Republic of Belarus), artistic director – Svetlana </w:t>
      </w:r>
      <w:proofErr w:type="spellStart"/>
      <w:r w:rsidRPr="0098493A">
        <w:rPr>
          <w:rFonts w:ascii="Times New Roman" w:eastAsiaTheme="minorHAnsi" w:hAnsi="Times New Roman"/>
          <w:sz w:val="24"/>
          <w:lang w:val="en-US"/>
        </w:rPr>
        <w:t>Bayova</w:t>
      </w:r>
      <w:proofErr w:type="spellEnd"/>
    </w:p>
    <w:p w:rsidR="0098493A" w:rsidRPr="0098493A" w:rsidRDefault="0098493A" w:rsidP="0098493A">
      <w:pPr>
        <w:spacing w:after="80" w:line="240" w:lineRule="auto"/>
        <w:ind w:left="66"/>
        <w:rPr>
          <w:rFonts w:ascii="Times New Roman" w:eastAsiaTheme="minorHAnsi" w:hAnsi="Times New Roman"/>
          <w:sz w:val="24"/>
          <w:lang w:val="en-US"/>
        </w:rPr>
      </w:pPr>
      <w:r w:rsidRPr="0098493A">
        <w:rPr>
          <w:rFonts w:ascii="Times New Roman" w:eastAsiaTheme="minorHAnsi" w:hAnsi="Times New Roman"/>
          <w:sz w:val="24"/>
          <w:lang w:val="en-US"/>
        </w:rPr>
        <w:t xml:space="preserve">Student choir "Cantabile" of the Leningrad Regional College of Culture and Art (St. Petersburg, Russia), artistic director – Irina </w:t>
      </w:r>
      <w:proofErr w:type="spellStart"/>
      <w:r w:rsidRPr="0098493A">
        <w:rPr>
          <w:rFonts w:ascii="Times New Roman" w:eastAsiaTheme="minorHAnsi" w:hAnsi="Times New Roman"/>
          <w:sz w:val="24"/>
          <w:lang w:val="en-US"/>
        </w:rPr>
        <w:t>Batischeva</w:t>
      </w:r>
      <w:proofErr w:type="spellEnd"/>
    </w:p>
    <w:p w:rsidR="0098493A" w:rsidRPr="0098493A" w:rsidRDefault="0098493A" w:rsidP="0098493A">
      <w:pPr>
        <w:spacing w:after="80" w:line="240" w:lineRule="auto"/>
        <w:ind w:left="66"/>
        <w:rPr>
          <w:rFonts w:ascii="Times New Roman" w:eastAsiaTheme="minorHAnsi" w:hAnsi="Times New Roman"/>
          <w:sz w:val="24"/>
          <w:lang w:val="en-US"/>
        </w:rPr>
      </w:pPr>
      <w:r w:rsidRPr="0098493A">
        <w:rPr>
          <w:rFonts w:ascii="Times New Roman" w:eastAsiaTheme="minorHAnsi" w:hAnsi="Times New Roman"/>
          <w:sz w:val="24"/>
          <w:lang w:val="en-US"/>
        </w:rPr>
        <w:t xml:space="preserve">Cadet Chorus of the Military Academy of Communications named after Marshal of the Soviet Union S.B. </w:t>
      </w:r>
      <w:proofErr w:type="spellStart"/>
      <w:r w:rsidRPr="0098493A">
        <w:rPr>
          <w:rFonts w:ascii="Times New Roman" w:eastAsiaTheme="minorHAnsi" w:hAnsi="Times New Roman"/>
          <w:sz w:val="24"/>
          <w:lang w:val="en-US"/>
        </w:rPr>
        <w:t>Budyonny</w:t>
      </w:r>
      <w:proofErr w:type="spellEnd"/>
      <w:r w:rsidRPr="0098493A">
        <w:rPr>
          <w:rFonts w:ascii="Times New Roman" w:eastAsiaTheme="minorHAnsi" w:hAnsi="Times New Roman"/>
          <w:sz w:val="24"/>
          <w:lang w:val="en-US"/>
        </w:rPr>
        <w:t xml:space="preserve"> (St. Petersburg, Russia), artistic director – Konstantin </w:t>
      </w:r>
      <w:proofErr w:type="spellStart"/>
      <w:r w:rsidRPr="0098493A">
        <w:rPr>
          <w:rFonts w:ascii="Times New Roman" w:eastAsiaTheme="minorHAnsi" w:hAnsi="Times New Roman"/>
          <w:sz w:val="24"/>
          <w:lang w:val="en-US"/>
        </w:rPr>
        <w:t>Andrianov</w:t>
      </w:r>
      <w:proofErr w:type="spellEnd"/>
    </w:p>
    <w:p w:rsidR="0098493A" w:rsidRPr="00120E4B" w:rsidRDefault="0098493A" w:rsidP="0098493A">
      <w:pPr>
        <w:spacing w:after="0" w:line="240" w:lineRule="auto"/>
        <w:rPr>
          <w:rFonts w:ascii="Arial" w:hAnsi="Arial" w:cs="Arial"/>
          <w:b/>
          <w:color w:val="0070C0"/>
          <w:sz w:val="40"/>
          <w:szCs w:val="40"/>
          <w:lang w:val="en-US"/>
        </w:rPr>
      </w:pPr>
    </w:p>
    <w:p w:rsidR="0098493A" w:rsidRPr="00120E4B" w:rsidRDefault="009A1F13" w:rsidP="0098493A">
      <w:pPr>
        <w:spacing w:after="0" w:line="240" w:lineRule="auto"/>
        <w:rPr>
          <w:rFonts w:ascii="Arial" w:hAnsi="Arial" w:cs="Arial"/>
          <w:b/>
          <w:color w:val="0070C0"/>
          <w:sz w:val="40"/>
          <w:szCs w:val="40"/>
          <w:lang w:val="en-US"/>
        </w:rPr>
      </w:pPr>
      <w:r w:rsidRPr="00120E4B">
        <w:rPr>
          <w:rFonts w:ascii="Arial" w:hAnsi="Arial" w:cs="Arial"/>
          <w:b/>
          <w:color w:val="0070C0"/>
          <w:sz w:val="40"/>
          <w:szCs w:val="40"/>
          <w:lang w:val="en-US"/>
        </w:rPr>
        <w:t>February 23</w:t>
      </w:r>
      <w:r>
        <w:rPr>
          <w:rFonts w:ascii="Arial" w:hAnsi="Arial" w:cs="Arial"/>
          <w:b/>
          <w:color w:val="0070C0"/>
          <w:sz w:val="40"/>
          <w:szCs w:val="40"/>
          <w:lang w:val="en-US"/>
        </w:rPr>
        <w:t xml:space="preserve">, </w:t>
      </w:r>
      <w:r w:rsidR="0098493A" w:rsidRPr="00120E4B">
        <w:rPr>
          <w:rFonts w:ascii="Arial" w:hAnsi="Arial" w:cs="Arial"/>
          <w:b/>
          <w:color w:val="0070C0"/>
          <w:sz w:val="40"/>
          <w:szCs w:val="40"/>
          <w:lang w:val="en-US"/>
        </w:rPr>
        <w:t xml:space="preserve">Friday </w:t>
      </w:r>
    </w:p>
    <w:p w:rsidR="00D47739" w:rsidRPr="00D970DE" w:rsidRDefault="00D47739" w:rsidP="00D4773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D47739" w:rsidRPr="008B17BC" w:rsidRDefault="00D47739" w:rsidP="00D4773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8B17BC">
        <w:rPr>
          <w:rFonts w:ascii="Arial" w:hAnsi="Arial" w:cs="Arial"/>
          <w:b/>
          <w:sz w:val="24"/>
          <w:szCs w:val="24"/>
          <w:lang w:val="en-US"/>
        </w:rPr>
        <w:t>Assembly Hall of the St. Petersburg State University</w:t>
      </w:r>
    </w:p>
    <w:p w:rsidR="00D47739" w:rsidRPr="008B17BC" w:rsidRDefault="00D47739" w:rsidP="00D4773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B17B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8B17BC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8B17BC">
        <w:rPr>
          <w:rFonts w:ascii="Arial" w:hAnsi="Arial" w:cs="Arial"/>
          <w:sz w:val="24"/>
          <w:szCs w:val="24"/>
          <w:lang w:val="en-US"/>
        </w:rPr>
        <w:t>Universitetskaya</w:t>
      </w:r>
      <w:proofErr w:type="spellEnd"/>
      <w:r w:rsidRPr="008B17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emb</w:t>
      </w:r>
      <w:proofErr w:type="spellEnd"/>
      <w:r w:rsidRPr="008B17BC">
        <w:rPr>
          <w:rFonts w:ascii="Arial" w:hAnsi="Arial" w:cs="Arial"/>
          <w:sz w:val="24"/>
          <w:szCs w:val="24"/>
          <w:lang w:val="en-US"/>
        </w:rPr>
        <w:t>., 7-9, l</w:t>
      </w:r>
      <w:r>
        <w:rPr>
          <w:rFonts w:ascii="Arial" w:hAnsi="Arial" w:cs="Arial"/>
          <w:sz w:val="24"/>
          <w:szCs w:val="24"/>
          <w:lang w:val="en-US"/>
        </w:rPr>
        <w:t>it</w:t>
      </w:r>
      <w:r w:rsidRPr="008B17BC">
        <w:rPr>
          <w:rFonts w:ascii="Arial" w:hAnsi="Arial" w:cs="Arial"/>
          <w:sz w:val="24"/>
          <w:szCs w:val="24"/>
          <w:lang w:val="en-US"/>
        </w:rPr>
        <w:t>. A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8B17BC">
        <w:rPr>
          <w:rFonts w:ascii="Arial" w:hAnsi="Arial" w:cs="Arial"/>
          <w:sz w:val="24"/>
          <w:szCs w:val="24"/>
          <w:lang w:val="en-US"/>
        </w:rPr>
        <w:t xml:space="preserve"> entrance from the street </w:t>
      </w:r>
      <w:proofErr w:type="spellStart"/>
      <w:r w:rsidRPr="008B17BC">
        <w:rPr>
          <w:rFonts w:ascii="Arial" w:hAnsi="Arial" w:cs="Arial"/>
          <w:sz w:val="24"/>
          <w:szCs w:val="24"/>
          <w:lang w:val="en-US"/>
        </w:rPr>
        <w:t>Mendeleyev</w:t>
      </w:r>
      <w:r>
        <w:rPr>
          <w:rFonts w:ascii="Arial" w:hAnsi="Arial" w:cs="Arial"/>
          <w:sz w:val="24"/>
          <w:szCs w:val="24"/>
          <w:lang w:val="en-US"/>
        </w:rPr>
        <w:t>skaya</w:t>
      </w:r>
      <w:proofErr w:type="spellEnd"/>
      <w:r w:rsidRPr="008B17BC">
        <w:rPr>
          <w:rFonts w:ascii="Arial" w:hAnsi="Arial" w:cs="Arial"/>
          <w:sz w:val="24"/>
          <w:szCs w:val="24"/>
          <w:lang w:val="en-US"/>
        </w:rPr>
        <w:t>)</w:t>
      </w:r>
    </w:p>
    <w:p w:rsidR="00D47739" w:rsidRPr="008B17BC" w:rsidRDefault="00D47739" w:rsidP="00D4773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M.</w:t>
      </w:r>
      <w:r w:rsidRPr="008B17BC">
        <w:rPr>
          <w:rFonts w:ascii="Arial" w:hAnsi="Arial" w:cs="Arial"/>
          <w:sz w:val="24"/>
          <w:szCs w:val="24"/>
          <w:lang w:val="en-US"/>
        </w:rPr>
        <w:t xml:space="preserve"> "</w:t>
      </w:r>
      <w:proofErr w:type="spellStart"/>
      <w:r w:rsidRPr="008B17BC">
        <w:rPr>
          <w:rFonts w:ascii="Arial" w:hAnsi="Arial" w:cs="Arial"/>
          <w:sz w:val="24"/>
          <w:szCs w:val="24"/>
          <w:lang w:val="en-US"/>
        </w:rPr>
        <w:t>Vasileostrovskaya</w:t>
      </w:r>
      <w:proofErr w:type="spellEnd"/>
      <w:r w:rsidRPr="008B17BC">
        <w:rPr>
          <w:rFonts w:ascii="Arial" w:hAnsi="Arial" w:cs="Arial"/>
          <w:sz w:val="24"/>
          <w:szCs w:val="24"/>
          <w:lang w:val="en-US"/>
        </w:rPr>
        <w:t>", "</w:t>
      </w:r>
      <w:proofErr w:type="spellStart"/>
      <w:r w:rsidRPr="008B17BC">
        <w:rPr>
          <w:rFonts w:ascii="Arial" w:hAnsi="Arial" w:cs="Arial"/>
          <w:sz w:val="24"/>
          <w:szCs w:val="24"/>
          <w:lang w:val="en-US"/>
        </w:rPr>
        <w:t>Sportivnaya</w:t>
      </w:r>
      <w:proofErr w:type="spellEnd"/>
      <w:r w:rsidRPr="008B17BC">
        <w:rPr>
          <w:rFonts w:ascii="Arial" w:hAnsi="Arial" w:cs="Arial"/>
          <w:sz w:val="24"/>
          <w:szCs w:val="24"/>
          <w:lang w:val="en-US"/>
        </w:rPr>
        <w:t>", "</w:t>
      </w:r>
      <w:proofErr w:type="spellStart"/>
      <w:r w:rsidRPr="008B17BC">
        <w:rPr>
          <w:rFonts w:ascii="Arial" w:hAnsi="Arial" w:cs="Arial"/>
          <w:sz w:val="24"/>
          <w:szCs w:val="24"/>
          <w:lang w:val="en-US"/>
        </w:rPr>
        <w:t>Admiralteiskaya</w:t>
      </w:r>
      <w:proofErr w:type="spellEnd"/>
      <w:r w:rsidRPr="008B17BC">
        <w:rPr>
          <w:rFonts w:ascii="Arial" w:hAnsi="Arial" w:cs="Arial"/>
          <w:sz w:val="24"/>
          <w:szCs w:val="24"/>
          <w:lang w:val="en-US"/>
        </w:rPr>
        <w:t>"</w:t>
      </w:r>
    </w:p>
    <w:p w:rsidR="00271D34" w:rsidRPr="000E7EBC" w:rsidRDefault="00271D34" w:rsidP="00292676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2B6ED7" w:rsidRPr="007D5816" w:rsidRDefault="002B6ED7" w:rsidP="00292676">
      <w:pPr>
        <w:spacing w:after="0" w:line="240" w:lineRule="auto"/>
        <w:rPr>
          <w:rFonts w:ascii="Arial" w:hAnsi="Arial" w:cs="Arial"/>
          <w:b/>
          <w:color w:val="FF0066"/>
          <w:sz w:val="32"/>
          <w:szCs w:val="32"/>
          <w:lang w:val="en-US"/>
        </w:rPr>
      </w:pPr>
      <w:r w:rsidRPr="000E7EBC">
        <w:rPr>
          <w:rFonts w:ascii="Arial" w:hAnsi="Arial" w:cs="Arial"/>
          <w:b/>
          <w:color w:val="FF0066"/>
          <w:sz w:val="32"/>
          <w:szCs w:val="32"/>
          <w:lang w:val="en-US"/>
        </w:rPr>
        <w:t>1/8 FINAL</w:t>
      </w:r>
      <w:r w:rsidR="000E7EBC" w:rsidRPr="007D5816">
        <w:rPr>
          <w:rFonts w:ascii="Arial" w:hAnsi="Arial" w:cs="Arial"/>
          <w:b/>
          <w:color w:val="FF0066"/>
          <w:sz w:val="32"/>
          <w:szCs w:val="32"/>
          <w:lang w:val="en-US"/>
        </w:rPr>
        <w:t>. Competitive performances of participants</w:t>
      </w:r>
    </w:p>
    <w:p w:rsidR="0027513F" w:rsidRDefault="0027513F" w:rsidP="0029267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7513F" w:rsidRPr="002C0E87" w:rsidRDefault="0027513F" w:rsidP="0029267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2C0E87">
        <w:rPr>
          <w:rFonts w:ascii="Arial" w:hAnsi="Arial" w:cs="Arial"/>
          <w:b/>
          <w:sz w:val="24"/>
          <w:szCs w:val="24"/>
          <w:lang w:val="en-US"/>
        </w:rPr>
        <w:t>Concert Hal</w:t>
      </w:r>
      <w:r>
        <w:rPr>
          <w:rFonts w:ascii="Arial" w:hAnsi="Arial" w:cs="Arial"/>
          <w:b/>
          <w:sz w:val="24"/>
          <w:szCs w:val="24"/>
          <w:lang w:val="en-US"/>
        </w:rPr>
        <w:t>l of the St. Petersburg Musical and P</w:t>
      </w:r>
      <w:r w:rsidRPr="002C0E87">
        <w:rPr>
          <w:rFonts w:ascii="Arial" w:hAnsi="Arial" w:cs="Arial"/>
          <w:b/>
          <w:sz w:val="24"/>
          <w:szCs w:val="24"/>
          <w:lang w:val="en-US"/>
        </w:rPr>
        <w:t>edagogical College</w:t>
      </w:r>
    </w:p>
    <w:p w:rsidR="0027513F" w:rsidRPr="004E6103" w:rsidRDefault="0027513F" w:rsidP="0029267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46CBD">
        <w:rPr>
          <w:rFonts w:ascii="Arial" w:eastAsia="Times New Roman" w:hAnsi="Arial" w:cs="Arial"/>
          <w:sz w:val="24"/>
          <w:szCs w:val="24"/>
          <w:lang w:val="en-US" w:eastAsia="ru-RU"/>
        </w:rPr>
        <w:t>(</w:t>
      </w:r>
      <w:proofErr w:type="spellStart"/>
      <w:r w:rsidRPr="007D2A2A">
        <w:rPr>
          <w:rFonts w:ascii="Arial" w:eastAsia="Times New Roman" w:hAnsi="Arial" w:cs="Arial"/>
          <w:sz w:val="24"/>
          <w:szCs w:val="24"/>
          <w:lang w:val="en-US" w:eastAsia="ru-RU"/>
        </w:rPr>
        <w:t>Voskova</w:t>
      </w:r>
      <w:proofErr w:type="spellEnd"/>
      <w:r w:rsidRPr="00946CBD">
        <w:rPr>
          <w:rFonts w:ascii="Arial" w:eastAsia="Times New Roman" w:hAnsi="Arial" w:cs="Arial"/>
          <w:sz w:val="24"/>
          <w:szCs w:val="24"/>
          <w:lang w:val="en-US" w:eastAsia="ru-RU"/>
        </w:rPr>
        <w:t>,</w:t>
      </w:r>
      <w:r w:rsidRPr="007D2A2A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1), M. "</w:t>
      </w:r>
      <w:proofErr w:type="spellStart"/>
      <w:r w:rsidRPr="007D2A2A">
        <w:rPr>
          <w:rFonts w:ascii="Arial" w:eastAsia="Times New Roman" w:hAnsi="Arial" w:cs="Arial"/>
          <w:sz w:val="24"/>
          <w:szCs w:val="24"/>
          <w:lang w:val="en-US" w:eastAsia="ru-RU"/>
        </w:rPr>
        <w:t>Chkalov</w:t>
      </w:r>
      <w:r w:rsidRPr="00946CBD">
        <w:rPr>
          <w:rFonts w:ascii="Arial" w:eastAsia="Times New Roman" w:hAnsi="Arial" w:cs="Arial"/>
          <w:sz w:val="24"/>
          <w:szCs w:val="24"/>
          <w:lang w:val="en-US" w:eastAsia="ru-RU"/>
        </w:rPr>
        <w:t>skaya</w:t>
      </w:r>
      <w:proofErr w:type="spellEnd"/>
      <w:r w:rsidRPr="007D2A2A">
        <w:rPr>
          <w:rFonts w:ascii="Arial" w:eastAsia="Times New Roman" w:hAnsi="Arial" w:cs="Arial"/>
          <w:sz w:val="24"/>
          <w:szCs w:val="24"/>
          <w:lang w:val="en-US" w:eastAsia="ru-RU"/>
        </w:rPr>
        <w:t>", "</w:t>
      </w:r>
      <w:proofErr w:type="spellStart"/>
      <w:r w:rsidRPr="007D2A2A">
        <w:rPr>
          <w:rFonts w:ascii="Arial" w:eastAsia="Times New Roman" w:hAnsi="Arial" w:cs="Arial"/>
          <w:sz w:val="24"/>
          <w:szCs w:val="24"/>
          <w:lang w:val="en-US" w:eastAsia="ru-RU"/>
        </w:rPr>
        <w:t>Gorkovskaya</w:t>
      </w:r>
      <w:proofErr w:type="spellEnd"/>
      <w:r w:rsidRPr="007D2A2A">
        <w:rPr>
          <w:rFonts w:ascii="Arial" w:eastAsia="Times New Roman" w:hAnsi="Arial" w:cs="Arial"/>
          <w:sz w:val="24"/>
          <w:szCs w:val="24"/>
          <w:lang w:val="en-US" w:eastAsia="ru-RU"/>
        </w:rPr>
        <w:t>", "</w:t>
      </w:r>
      <w:proofErr w:type="spellStart"/>
      <w:r w:rsidRPr="007D2A2A">
        <w:rPr>
          <w:rFonts w:ascii="Arial" w:eastAsia="Times New Roman" w:hAnsi="Arial" w:cs="Arial"/>
          <w:sz w:val="24"/>
          <w:szCs w:val="24"/>
          <w:lang w:val="en-US" w:eastAsia="ru-RU"/>
        </w:rPr>
        <w:t>Sportivnaya</w:t>
      </w:r>
      <w:proofErr w:type="spellEnd"/>
      <w:r w:rsidRPr="007D2A2A">
        <w:rPr>
          <w:rFonts w:ascii="Arial" w:eastAsia="Times New Roman" w:hAnsi="Arial" w:cs="Arial"/>
          <w:sz w:val="24"/>
          <w:szCs w:val="24"/>
          <w:lang w:val="en-US" w:eastAsia="ru-RU"/>
        </w:rPr>
        <w:t>"</w:t>
      </w:r>
    </w:p>
    <w:p w:rsidR="002B6ED7" w:rsidRDefault="002B6ED7" w:rsidP="0029267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B6ED7" w:rsidRPr="000E7EBC" w:rsidRDefault="0027513F" w:rsidP="008260ED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  <w:r>
        <w:rPr>
          <w:rFonts w:ascii="Arial" w:hAnsi="Arial" w:cs="Arial"/>
          <w:b/>
          <w:color w:val="0070C0"/>
          <w:sz w:val="24"/>
          <w:szCs w:val="24"/>
          <w:lang w:val="en-US"/>
        </w:rPr>
        <w:t>11.30</w:t>
      </w:r>
      <w:r w:rsidR="002B6ED7" w:rsidRPr="000E7EBC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– </w:t>
      </w:r>
      <w:r w:rsidR="00386C55" w:rsidRPr="00386C55">
        <w:rPr>
          <w:rFonts w:ascii="Arial" w:hAnsi="Arial" w:cs="Arial"/>
          <w:b/>
          <w:color w:val="0070C0"/>
          <w:sz w:val="24"/>
          <w:szCs w:val="24"/>
          <w:lang w:val="en-US"/>
        </w:rPr>
        <w:t>Subgroup</w:t>
      </w:r>
      <w:r w:rsidR="002B6ED7" w:rsidRPr="000E7EBC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  <w:lang w:val="en-US"/>
        </w:rPr>
        <w:t>2</w:t>
      </w:r>
      <w:r w:rsidR="002B6ED7" w:rsidRPr="000E7EBC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(age from </w:t>
      </w:r>
      <w:r>
        <w:rPr>
          <w:rFonts w:ascii="Arial" w:hAnsi="Arial" w:cs="Arial"/>
          <w:b/>
          <w:color w:val="0070C0"/>
          <w:sz w:val="24"/>
          <w:szCs w:val="24"/>
          <w:lang w:val="en-US"/>
        </w:rPr>
        <w:t>1</w:t>
      </w:r>
      <w:r w:rsidR="00D47739" w:rsidRPr="00D47739">
        <w:rPr>
          <w:rFonts w:ascii="Arial" w:hAnsi="Arial" w:cs="Arial"/>
          <w:b/>
          <w:color w:val="0070C0"/>
          <w:sz w:val="24"/>
          <w:szCs w:val="24"/>
          <w:lang w:val="en-US"/>
        </w:rPr>
        <w:t>1</w:t>
      </w:r>
      <w:r w:rsidR="002B6ED7" w:rsidRPr="000E7EBC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to 12 years old)</w:t>
      </w:r>
    </w:p>
    <w:p w:rsidR="008260ED" w:rsidRPr="00D970DE" w:rsidRDefault="008260ED" w:rsidP="008260ED">
      <w:pPr>
        <w:spacing w:after="0" w:line="240" w:lineRule="auto"/>
        <w:ind w:left="66"/>
        <w:rPr>
          <w:rFonts w:ascii="Times New Roman" w:eastAsiaTheme="minorHAnsi" w:hAnsi="Times New Roman"/>
          <w:sz w:val="24"/>
          <w:lang w:val="en-US"/>
        </w:rPr>
      </w:pPr>
    </w:p>
    <w:p w:rsidR="008260ED" w:rsidRPr="008260ED" w:rsidRDefault="008260ED" w:rsidP="008260ED">
      <w:pPr>
        <w:spacing w:after="0" w:line="240" w:lineRule="auto"/>
        <w:ind w:left="66"/>
        <w:rPr>
          <w:rFonts w:ascii="Times New Roman" w:eastAsiaTheme="minorHAnsi" w:hAnsi="Times New Roman"/>
          <w:sz w:val="24"/>
          <w:lang w:val="en-US"/>
        </w:rPr>
      </w:pPr>
      <w:proofErr w:type="spellStart"/>
      <w:r w:rsidRPr="008260ED">
        <w:rPr>
          <w:rFonts w:ascii="Times New Roman" w:eastAsiaTheme="minorHAnsi" w:hAnsi="Times New Roman"/>
          <w:sz w:val="24"/>
          <w:lang w:val="en-US"/>
        </w:rPr>
        <w:t>Хiaman</w:t>
      </w:r>
      <w:proofErr w:type="spellEnd"/>
      <w:r w:rsidRPr="008260ED">
        <w:rPr>
          <w:rFonts w:ascii="Times New Roman" w:eastAsiaTheme="minorHAnsi" w:hAnsi="Times New Roman"/>
          <w:sz w:val="24"/>
          <w:lang w:val="en-US"/>
        </w:rPr>
        <w:t xml:space="preserve"> Media Group Students' Choir "Happy Childhood" (Xiamen, China), artistic director – Zhang </w:t>
      </w:r>
      <w:proofErr w:type="spellStart"/>
      <w:r w:rsidRPr="008260ED">
        <w:rPr>
          <w:rFonts w:ascii="Times New Roman" w:eastAsiaTheme="minorHAnsi" w:hAnsi="Times New Roman"/>
          <w:sz w:val="24"/>
          <w:lang w:val="en-US"/>
        </w:rPr>
        <w:t>Jinjin</w:t>
      </w:r>
      <w:proofErr w:type="spellEnd"/>
      <w:r w:rsidRPr="008260ED">
        <w:rPr>
          <w:rFonts w:ascii="Times New Roman" w:eastAsiaTheme="minorHAnsi" w:hAnsi="Times New Roman"/>
          <w:sz w:val="24"/>
          <w:lang w:val="en-US"/>
        </w:rPr>
        <w:t>, conductor – Li Jun</w:t>
      </w:r>
    </w:p>
    <w:p w:rsidR="008260ED" w:rsidRPr="008260ED" w:rsidRDefault="008260ED" w:rsidP="008260ED">
      <w:pPr>
        <w:spacing w:after="80" w:line="240" w:lineRule="auto"/>
        <w:ind w:left="66"/>
        <w:rPr>
          <w:rFonts w:ascii="Times New Roman" w:eastAsiaTheme="minorHAnsi" w:hAnsi="Times New Roman"/>
          <w:sz w:val="24"/>
          <w:lang w:val="en-US"/>
        </w:rPr>
      </w:pPr>
      <w:r w:rsidRPr="008260ED">
        <w:rPr>
          <w:rFonts w:ascii="Times New Roman" w:eastAsiaTheme="minorHAnsi" w:hAnsi="Times New Roman"/>
          <w:sz w:val="24"/>
          <w:lang w:val="en-US"/>
        </w:rPr>
        <w:t>Choir "</w:t>
      </w:r>
      <w:proofErr w:type="spellStart"/>
      <w:r w:rsidRPr="008260ED">
        <w:rPr>
          <w:rFonts w:ascii="Times New Roman" w:eastAsiaTheme="minorHAnsi" w:hAnsi="Times New Roman"/>
          <w:sz w:val="24"/>
          <w:lang w:val="en-US"/>
        </w:rPr>
        <w:t>Campanelli</w:t>
      </w:r>
      <w:proofErr w:type="spellEnd"/>
      <w:r w:rsidRPr="008260ED">
        <w:rPr>
          <w:rFonts w:ascii="Times New Roman" w:eastAsiaTheme="minorHAnsi" w:hAnsi="Times New Roman"/>
          <w:sz w:val="24"/>
          <w:lang w:val="en-US"/>
        </w:rPr>
        <w:t xml:space="preserve">" of Children's Art School № 18 (Novosibirsk, Russia), artistic director – Olga </w:t>
      </w:r>
      <w:proofErr w:type="spellStart"/>
      <w:r w:rsidRPr="008260ED">
        <w:rPr>
          <w:rFonts w:ascii="Times New Roman" w:eastAsiaTheme="minorHAnsi" w:hAnsi="Times New Roman"/>
          <w:sz w:val="24"/>
          <w:lang w:val="en-US"/>
        </w:rPr>
        <w:t>Chernysheva</w:t>
      </w:r>
      <w:proofErr w:type="spellEnd"/>
    </w:p>
    <w:p w:rsidR="008260ED" w:rsidRPr="008260ED" w:rsidRDefault="008260ED" w:rsidP="008260ED">
      <w:pPr>
        <w:spacing w:after="80" w:line="240" w:lineRule="auto"/>
        <w:ind w:left="66"/>
        <w:rPr>
          <w:rFonts w:ascii="Times New Roman" w:eastAsiaTheme="minorHAnsi" w:hAnsi="Times New Roman"/>
          <w:sz w:val="24"/>
          <w:lang w:val="en-US"/>
        </w:rPr>
      </w:pPr>
      <w:r w:rsidRPr="008260ED">
        <w:rPr>
          <w:rFonts w:ascii="Times New Roman" w:eastAsiaTheme="minorHAnsi" w:hAnsi="Times New Roman"/>
          <w:sz w:val="24"/>
          <w:lang w:val="en-US"/>
        </w:rPr>
        <w:t>Vocal and Choral Group "Scarlet Sails" of the Complex Center for Social Service of the Population (</w:t>
      </w:r>
      <w:proofErr w:type="spellStart"/>
      <w:r w:rsidRPr="008260ED">
        <w:rPr>
          <w:rFonts w:ascii="Times New Roman" w:eastAsiaTheme="minorHAnsi" w:hAnsi="Times New Roman"/>
          <w:sz w:val="24"/>
          <w:lang w:val="en-US"/>
        </w:rPr>
        <w:t>Priozersk</w:t>
      </w:r>
      <w:proofErr w:type="spellEnd"/>
      <w:r w:rsidRPr="008260ED">
        <w:rPr>
          <w:rFonts w:ascii="Times New Roman" w:eastAsiaTheme="minorHAnsi" w:hAnsi="Times New Roman"/>
          <w:sz w:val="24"/>
          <w:lang w:val="en-US"/>
        </w:rPr>
        <w:t xml:space="preserve">, Russia), artistic director – Irina </w:t>
      </w:r>
      <w:proofErr w:type="spellStart"/>
      <w:r w:rsidRPr="008260ED">
        <w:rPr>
          <w:rFonts w:ascii="Times New Roman" w:eastAsiaTheme="minorHAnsi" w:hAnsi="Times New Roman"/>
          <w:sz w:val="24"/>
          <w:lang w:val="en-US"/>
        </w:rPr>
        <w:t>Romanova</w:t>
      </w:r>
      <w:proofErr w:type="spellEnd"/>
    </w:p>
    <w:p w:rsidR="008260ED" w:rsidRPr="008260ED" w:rsidRDefault="008260ED" w:rsidP="008260ED">
      <w:pPr>
        <w:spacing w:after="80" w:line="240" w:lineRule="auto"/>
        <w:ind w:left="66"/>
        <w:rPr>
          <w:rFonts w:ascii="Times New Roman" w:eastAsiaTheme="minorHAnsi" w:hAnsi="Times New Roman"/>
          <w:sz w:val="24"/>
          <w:lang w:val="en-US"/>
        </w:rPr>
      </w:pPr>
      <w:r w:rsidRPr="008260ED">
        <w:rPr>
          <w:rFonts w:ascii="Times New Roman" w:eastAsiaTheme="minorHAnsi" w:hAnsi="Times New Roman"/>
          <w:sz w:val="24"/>
          <w:lang w:val="en-US"/>
        </w:rPr>
        <w:t xml:space="preserve">Children's Choir "Little Masters" of Children's Art School "Premiere" School № 827 (Moscow, Russia), artistic director – Eugenia </w:t>
      </w:r>
      <w:proofErr w:type="spellStart"/>
      <w:r w:rsidRPr="008260ED">
        <w:rPr>
          <w:rFonts w:ascii="Times New Roman" w:eastAsiaTheme="minorHAnsi" w:hAnsi="Times New Roman"/>
          <w:sz w:val="24"/>
          <w:lang w:val="en-US"/>
        </w:rPr>
        <w:t>Bukharova</w:t>
      </w:r>
      <w:proofErr w:type="spellEnd"/>
    </w:p>
    <w:p w:rsidR="008260ED" w:rsidRPr="008260ED" w:rsidRDefault="008260ED" w:rsidP="008260ED">
      <w:pPr>
        <w:spacing w:after="80" w:line="240" w:lineRule="auto"/>
        <w:ind w:left="66"/>
        <w:rPr>
          <w:rFonts w:ascii="Times New Roman" w:eastAsiaTheme="minorHAnsi" w:hAnsi="Times New Roman"/>
          <w:sz w:val="24"/>
          <w:lang w:val="en-US"/>
        </w:rPr>
      </w:pPr>
      <w:r w:rsidRPr="008260ED">
        <w:rPr>
          <w:rFonts w:ascii="Times New Roman" w:eastAsiaTheme="minorHAnsi" w:hAnsi="Times New Roman"/>
          <w:sz w:val="24"/>
          <w:lang w:val="en-US"/>
        </w:rPr>
        <w:t>Middle choir of the Children's Choir Studio "</w:t>
      </w:r>
      <w:proofErr w:type="spellStart"/>
      <w:r w:rsidRPr="008260ED">
        <w:rPr>
          <w:rFonts w:ascii="Times New Roman" w:eastAsiaTheme="minorHAnsi" w:hAnsi="Times New Roman"/>
          <w:sz w:val="24"/>
          <w:lang w:val="en-US"/>
        </w:rPr>
        <w:t>Iskra</w:t>
      </w:r>
      <w:proofErr w:type="spellEnd"/>
      <w:r w:rsidRPr="008260ED">
        <w:rPr>
          <w:rFonts w:ascii="Times New Roman" w:eastAsiaTheme="minorHAnsi" w:hAnsi="Times New Roman"/>
          <w:sz w:val="24"/>
          <w:lang w:val="en-US"/>
        </w:rPr>
        <w:t xml:space="preserve">" of the Palace of Children and Youth Creativity "On </w:t>
      </w:r>
      <w:proofErr w:type="spellStart"/>
      <w:r w:rsidRPr="008260ED">
        <w:rPr>
          <w:rFonts w:ascii="Times New Roman" w:eastAsiaTheme="minorHAnsi" w:hAnsi="Times New Roman"/>
          <w:sz w:val="24"/>
          <w:lang w:val="en-US"/>
        </w:rPr>
        <w:t>Lenskaya</w:t>
      </w:r>
      <w:proofErr w:type="spellEnd"/>
      <w:r w:rsidRPr="008260ED">
        <w:rPr>
          <w:rFonts w:ascii="Times New Roman" w:eastAsiaTheme="minorHAnsi" w:hAnsi="Times New Roman"/>
          <w:sz w:val="24"/>
          <w:lang w:val="en-US"/>
        </w:rPr>
        <w:t xml:space="preserve"> street" of the </w:t>
      </w:r>
      <w:proofErr w:type="spellStart"/>
      <w:r w:rsidRPr="008260ED">
        <w:rPr>
          <w:rFonts w:ascii="Times New Roman" w:eastAsiaTheme="minorHAnsi" w:hAnsi="Times New Roman"/>
          <w:sz w:val="24"/>
          <w:lang w:val="en-US"/>
        </w:rPr>
        <w:t>Krasnogvardeysky</w:t>
      </w:r>
      <w:proofErr w:type="spellEnd"/>
      <w:r w:rsidRPr="008260ED">
        <w:rPr>
          <w:rFonts w:ascii="Times New Roman" w:eastAsiaTheme="minorHAnsi" w:hAnsi="Times New Roman"/>
          <w:sz w:val="24"/>
          <w:lang w:val="en-US"/>
        </w:rPr>
        <w:t xml:space="preserve"> District of St. Petersburg (St. Petersburg, Russia), artistic director – </w:t>
      </w:r>
      <w:proofErr w:type="spellStart"/>
      <w:r w:rsidRPr="008260ED">
        <w:rPr>
          <w:rFonts w:ascii="Times New Roman" w:eastAsiaTheme="minorHAnsi" w:hAnsi="Times New Roman"/>
          <w:sz w:val="24"/>
          <w:lang w:val="en-US"/>
        </w:rPr>
        <w:t>Ksenia</w:t>
      </w:r>
      <w:proofErr w:type="spellEnd"/>
      <w:r w:rsidRPr="008260ED">
        <w:rPr>
          <w:rFonts w:ascii="Times New Roman" w:eastAsiaTheme="minorHAnsi" w:hAnsi="Times New Roman"/>
          <w:sz w:val="24"/>
          <w:lang w:val="en-US"/>
        </w:rPr>
        <w:t xml:space="preserve"> </w:t>
      </w:r>
      <w:proofErr w:type="spellStart"/>
      <w:r w:rsidRPr="008260ED">
        <w:rPr>
          <w:rFonts w:ascii="Times New Roman" w:eastAsiaTheme="minorHAnsi" w:hAnsi="Times New Roman"/>
          <w:sz w:val="24"/>
          <w:lang w:val="en-US"/>
        </w:rPr>
        <w:t>Komarova</w:t>
      </w:r>
      <w:proofErr w:type="spellEnd"/>
    </w:p>
    <w:p w:rsidR="0027513F" w:rsidRDefault="0027513F" w:rsidP="00292676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27513F" w:rsidRPr="000E7EBC" w:rsidRDefault="0027513F" w:rsidP="00292676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27513F">
        <w:rPr>
          <w:rFonts w:ascii="Arial" w:hAnsi="Arial" w:cs="Arial"/>
          <w:b/>
          <w:color w:val="0070C0"/>
          <w:sz w:val="24"/>
          <w:szCs w:val="24"/>
          <w:lang w:val="en-US"/>
        </w:rPr>
        <w:t>1</w:t>
      </w:r>
      <w:r w:rsidR="00D47739" w:rsidRPr="00D47739">
        <w:rPr>
          <w:rFonts w:ascii="Arial" w:hAnsi="Arial" w:cs="Arial"/>
          <w:b/>
          <w:color w:val="0070C0"/>
          <w:sz w:val="24"/>
          <w:szCs w:val="24"/>
          <w:lang w:val="en-US"/>
        </w:rPr>
        <w:t>5</w:t>
      </w:r>
      <w:r w:rsidR="00D47739">
        <w:rPr>
          <w:rFonts w:ascii="Arial" w:hAnsi="Arial" w:cs="Arial"/>
          <w:b/>
          <w:color w:val="0070C0"/>
          <w:sz w:val="24"/>
          <w:szCs w:val="24"/>
          <w:lang w:val="en-US"/>
        </w:rPr>
        <w:t>.</w:t>
      </w:r>
      <w:r w:rsidR="00D47739" w:rsidRPr="00D47739">
        <w:rPr>
          <w:rFonts w:ascii="Arial" w:hAnsi="Arial" w:cs="Arial"/>
          <w:b/>
          <w:color w:val="0070C0"/>
          <w:sz w:val="24"/>
          <w:szCs w:val="24"/>
          <w:lang w:val="en-US"/>
        </w:rPr>
        <w:t>0</w:t>
      </w:r>
      <w:r w:rsidRPr="0027513F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0 – </w:t>
      </w:r>
      <w:r w:rsidR="00386C55" w:rsidRPr="00386C55">
        <w:rPr>
          <w:rFonts w:ascii="Arial" w:hAnsi="Arial" w:cs="Arial"/>
          <w:b/>
          <w:color w:val="0070C0"/>
          <w:sz w:val="24"/>
          <w:szCs w:val="24"/>
          <w:lang w:val="en-US"/>
        </w:rPr>
        <w:t>Subgroup</w:t>
      </w:r>
      <w:r w:rsidRPr="0027513F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r w:rsidR="00D47739" w:rsidRPr="00D47739">
        <w:rPr>
          <w:rFonts w:ascii="Arial" w:hAnsi="Arial" w:cs="Arial"/>
          <w:b/>
          <w:color w:val="0070C0"/>
          <w:sz w:val="24"/>
          <w:szCs w:val="24"/>
          <w:lang w:val="en-US"/>
        </w:rPr>
        <w:t>4</w:t>
      </w:r>
      <w:r w:rsidRPr="0027513F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(age from 1</w:t>
      </w:r>
      <w:r w:rsidR="00D47739" w:rsidRPr="00D47739">
        <w:rPr>
          <w:rFonts w:ascii="Arial" w:hAnsi="Arial" w:cs="Arial"/>
          <w:b/>
          <w:color w:val="0070C0"/>
          <w:sz w:val="24"/>
          <w:szCs w:val="24"/>
          <w:lang w:val="en-US"/>
        </w:rPr>
        <w:t>3</w:t>
      </w:r>
      <w:r w:rsidRPr="0027513F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to </w:t>
      </w:r>
      <w:r w:rsidR="00D47739" w:rsidRPr="00D47739">
        <w:rPr>
          <w:rFonts w:ascii="Arial" w:hAnsi="Arial" w:cs="Arial"/>
          <w:b/>
          <w:color w:val="0070C0"/>
          <w:sz w:val="24"/>
          <w:szCs w:val="24"/>
          <w:lang w:val="en-US"/>
        </w:rPr>
        <w:t>16</w:t>
      </w:r>
      <w:r w:rsidRPr="0027513F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years old)</w:t>
      </w:r>
    </w:p>
    <w:p w:rsidR="00E161B7" w:rsidRDefault="00E161B7" w:rsidP="0029267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012D9E" w:rsidRPr="00012D9E" w:rsidRDefault="00012D9E" w:rsidP="00012D9E">
      <w:pPr>
        <w:spacing w:after="80" w:line="240" w:lineRule="auto"/>
        <w:ind w:left="66"/>
        <w:rPr>
          <w:rFonts w:ascii="Times New Roman" w:eastAsiaTheme="minorHAnsi" w:hAnsi="Times New Roman"/>
          <w:sz w:val="24"/>
          <w:lang w:val="en-US"/>
        </w:rPr>
      </w:pPr>
      <w:proofErr w:type="spellStart"/>
      <w:r w:rsidRPr="00012D9E">
        <w:rPr>
          <w:rFonts w:ascii="Times New Roman" w:eastAsiaTheme="minorHAnsi" w:hAnsi="Times New Roman"/>
          <w:sz w:val="24"/>
          <w:lang w:val="en-US"/>
        </w:rPr>
        <w:t>KaMu</w:t>
      </w:r>
      <w:proofErr w:type="spellEnd"/>
      <w:r w:rsidRPr="00012D9E">
        <w:rPr>
          <w:rFonts w:ascii="Times New Roman" w:eastAsiaTheme="minorHAnsi" w:hAnsi="Times New Roman"/>
          <w:sz w:val="24"/>
          <w:lang w:val="en-US"/>
        </w:rPr>
        <w:t xml:space="preserve"> Girls Choir (</w:t>
      </w:r>
      <w:proofErr w:type="spellStart"/>
      <w:r w:rsidRPr="00012D9E">
        <w:rPr>
          <w:rFonts w:ascii="Times New Roman" w:eastAsiaTheme="minorHAnsi" w:hAnsi="Times New Roman"/>
          <w:sz w:val="24"/>
          <w:lang w:val="en-US"/>
        </w:rPr>
        <w:t>Kaarina</w:t>
      </w:r>
      <w:proofErr w:type="spellEnd"/>
      <w:r w:rsidRPr="00012D9E">
        <w:rPr>
          <w:rFonts w:ascii="Times New Roman" w:eastAsiaTheme="minorHAnsi" w:hAnsi="Times New Roman"/>
          <w:sz w:val="24"/>
          <w:lang w:val="en-US"/>
        </w:rPr>
        <w:t xml:space="preserve">, Finland), artistic director – </w:t>
      </w:r>
      <w:proofErr w:type="spellStart"/>
      <w:r w:rsidRPr="00012D9E">
        <w:rPr>
          <w:rFonts w:ascii="Times New Roman" w:eastAsiaTheme="minorHAnsi" w:hAnsi="Times New Roman"/>
          <w:sz w:val="24"/>
          <w:lang w:val="en-US"/>
        </w:rPr>
        <w:t>Pekka</w:t>
      </w:r>
      <w:proofErr w:type="spellEnd"/>
      <w:r w:rsidRPr="00012D9E">
        <w:rPr>
          <w:rFonts w:ascii="Times New Roman" w:eastAsiaTheme="minorHAnsi" w:hAnsi="Times New Roman"/>
          <w:sz w:val="24"/>
          <w:lang w:val="en-US"/>
        </w:rPr>
        <w:t xml:space="preserve"> </w:t>
      </w:r>
      <w:proofErr w:type="spellStart"/>
      <w:r w:rsidRPr="00012D9E">
        <w:rPr>
          <w:rFonts w:ascii="Times New Roman" w:eastAsiaTheme="minorHAnsi" w:hAnsi="Times New Roman"/>
          <w:sz w:val="24"/>
          <w:lang w:val="en-US"/>
        </w:rPr>
        <w:t>Nebelung</w:t>
      </w:r>
      <w:proofErr w:type="spellEnd"/>
    </w:p>
    <w:p w:rsidR="00012D9E" w:rsidRPr="00012D9E" w:rsidRDefault="00012D9E" w:rsidP="00012D9E">
      <w:pPr>
        <w:spacing w:after="80" w:line="240" w:lineRule="auto"/>
        <w:ind w:left="66"/>
        <w:rPr>
          <w:rFonts w:ascii="Times New Roman" w:eastAsiaTheme="minorHAnsi" w:hAnsi="Times New Roman"/>
          <w:sz w:val="24"/>
          <w:lang w:val="en-US"/>
        </w:rPr>
      </w:pPr>
      <w:r w:rsidRPr="00012D9E">
        <w:rPr>
          <w:rFonts w:ascii="Times New Roman" w:eastAsiaTheme="minorHAnsi" w:hAnsi="Times New Roman"/>
          <w:sz w:val="24"/>
          <w:lang w:val="en-US"/>
        </w:rPr>
        <w:t>Choir "</w:t>
      </w:r>
      <w:proofErr w:type="spellStart"/>
      <w:r w:rsidRPr="00012D9E">
        <w:rPr>
          <w:rFonts w:ascii="Times New Roman" w:eastAsiaTheme="minorHAnsi" w:hAnsi="Times New Roman"/>
          <w:sz w:val="24"/>
          <w:lang w:val="en-US"/>
        </w:rPr>
        <w:t>Kapel</w:t>
      </w:r>
      <w:proofErr w:type="spellEnd"/>
      <w:r w:rsidRPr="00012D9E">
        <w:rPr>
          <w:rFonts w:ascii="Times New Roman" w:eastAsiaTheme="minorHAnsi" w:hAnsi="Times New Roman"/>
          <w:sz w:val="24"/>
          <w:lang w:val="en-US"/>
        </w:rPr>
        <w:t xml:space="preserve">'" (Urban-type settlement </w:t>
      </w:r>
      <w:proofErr w:type="spellStart"/>
      <w:r w:rsidRPr="00012D9E">
        <w:rPr>
          <w:rFonts w:ascii="Times New Roman" w:eastAsiaTheme="minorHAnsi" w:hAnsi="Times New Roman"/>
          <w:sz w:val="24"/>
          <w:lang w:val="en-US"/>
        </w:rPr>
        <w:t>Selyatino</w:t>
      </w:r>
      <w:proofErr w:type="spellEnd"/>
      <w:r w:rsidRPr="00012D9E">
        <w:rPr>
          <w:rFonts w:ascii="Times New Roman" w:eastAsiaTheme="minorHAnsi" w:hAnsi="Times New Roman"/>
          <w:sz w:val="24"/>
          <w:lang w:val="en-US"/>
        </w:rPr>
        <w:t xml:space="preserve">, Moscow region, Russia), artistic director – </w:t>
      </w:r>
      <w:proofErr w:type="spellStart"/>
      <w:r w:rsidRPr="00012D9E">
        <w:rPr>
          <w:rFonts w:ascii="Times New Roman" w:eastAsiaTheme="minorHAnsi" w:hAnsi="Times New Roman"/>
          <w:sz w:val="24"/>
          <w:lang w:val="en-US"/>
        </w:rPr>
        <w:t>Oksana</w:t>
      </w:r>
      <w:proofErr w:type="spellEnd"/>
      <w:r w:rsidRPr="00012D9E">
        <w:rPr>
          <w:rFonts w:ascii="Times New Roman" w:eastAsiaTheme="minorHAnsi" w:hAnsi="Times New Roman"/>
          <w:sz w:val="24"/>
          <w:lang w:val="en-US"/>
        </w:rPr>
        <w:t xml:space="preserve"> </w:t>
      </w:r>
      <w:proofErr w:type="spellStart"/>
      <w:r w:rsidRPr="00012D9E">
        <w:rPr>
          <w:rFonts w:ascii="Times New Roman" w:eastAsiaTheme="minorHAnsi" w:hAnsi="Times New Roman"/>
          <w:sz w:val="24"/>
          <w:lang w:val="en-US"/>
        </w:rPr>
        <w:t>Krutieva</w:t>
      </w:r>
      <w:proofErr w:type="spellEnd"/>
    </w:p>
    <w:p w:rsidR="00012D9E" w:rsidRPr="00012D9E" w:rsidRDefault="00012D9E" w:rsidP="00012D9E">
      <w:pPr>
        <w:spacing w:after="80" w:line="240" w:lineRule="auto"/>
        <w:ind w:left="66"/>
        <w:rPr>
          <w:rFonts w:ascii="Times New Roman" w:eastAsiaTheme="minorHAnsi" w:hAnsi="Times New Roman"/>
          <w:sz w:val="24"/>
          <w:lang w:val="en-US"/>
        </w:rPr>
      </w:pPr>
      <w:r w:rsidRPr="00012D9E">
        <w:rPr>
          <w:rFonts w:ascii="Times New Roman" w:eastAsiaTheme="minorHAnsi" w:hAnsi="Times New Roman"/>
          <w:sz w:val="24"/>
          <w:lang w:val="en-US"/>
        </w:rPr>
        <w:t>Music and Art School’s Children's Choir "</w:t>
      </w:r>
      <w:proofErr w:type="spellStart"/>
      <w:r w:rsidRPr="00012D9E">
        <w:rPr>
          <w:rFonts w:ascii="Times New Roman" w:eastAsiaTheme="minorHAnsi" w:hAnsi="Times New Roman"/>
          <w:sz w:val="24"/>
          <w:lang w:val="en-US"/>
        </w:rPr>
        <w:t>Lielvārde</w:t>
      </w:r>
      <w:proofErr w:type="spellEnd"/>
      <w:r w:rsidRPr="00012D9E">
        <w:rPr>
          <w:rFonts w:ascii="Times New Roman" w:eastAsiaTheme="minorHAnsi" w:hAnsi="Times New Roman"/>
          <w:sz w:val="24"/>
          <w:lang w:val="en-US"/>
        </w:rPr>
        <w:t>" (</w:t>
      </w:r>
      <w:proofErr w:type="spellStart"/>
      <w:r w:rsidRPr="00012D9E">
        <w:rPr>
          <w:rFonts w:ascii="Times New Roman" w:eastAsiaTheme="minorHAnsi" w:hAnsi="Times New Roman"/>
          <w:sz w:val="24"/>
          <w:lang w:val="en-US"/>
        </w:rPr>
        <w:t>Lielvarde</w:t>
      </w:r>
      <w:proofErr w:type="spellEnd"/>
      <w:r w:rsidRPr="00012D9E">
        <w:rPr>
          <w:rFonts w:ascii="Times New Roman" w:eastAsiaTheme="minorHAnsi" w:hAnsi="Times New Roman"/>
          <w:sz w:val="24"/>
          <w:lang w:val="en-US"/>
        </w:rPr>
        <w:t xml:space="preserve">, Latvia), artistic director – </w:t>
      </w:r>
      <w:proofErr w:type="spellStart"/>
      <w:r w:rsidRPr="00012D9E">
        <w:rPr>
          <w:rFonts w:ascii="Times New Roman" w:eastAsiaTheme="minorHAnsi" w:hAnsi="Times New Roman"/>
          <w:sz w:val="24"/>
          <w:lang w:val="en-US"/>
        </w:rPr>
        <w:t>Baiba</w:t>
      </w:r>
      <w:proofErr w:type="spellEnd"/>
      <w:r w:rsidRPr="00012D9E">
        <w:rPr>
          <w:rFonts w:ascii="Times New Roman" w:eastAsiaTheme="minorHAnsi" w:hAnsi="Times New Roman"/>
          <w:sz w:val="24"/>
          <w:lang w:val="en-US"/>
        </w:rPr>
        <w:t xml:space="preserve"> </w:t>
      </w:r>
      <w:proofErr w:type="spellStart"/>
      <w:r w:rsidRPr="00012D9E">
        <w:rPr>
          <w:rFonts w:ascii="Times New Roman" w:eastAsiaTheme="minorHAnsi" w:hAnsi="Times New Roman"/>
          <w:sz w:val="24"/>
          <w:lang w:val="en-US"/>
        </w:rPr>
        <w:t>Klepere</w:t>
      </w:r>
      <w:proofErr w:type="spellEnd"/>
    </w:p>
    <w:p w:rsidR="00012D9E" w:rsidRPr="00012D9E" w:rsidRDefault="00012D9E" w:rsidP="00012D9E">
      <w:pPr>
        <w:spacing w:after="80" w:line="240" w:lineRule="auto"/>
        <w:ind w:left="66"/>
        <w:rPr>
          <w:rFonts w:ascii="Times New Roman" w:eastAsiaTheme="minorHAnsi" w:hAnsi="Times New Roman"/>
          <w:sz w:val="24"/>
          <w:lang w:val="en-US"/>
        </w:rPr>
      </w:pPr>
      <w:r w:rsidRPr="00012D9E">
        <w:rPr>
          <w:rFonts w:ascii="Times New Roman" w:eastAsiaTheme="minorHAnsi" w:hAnsi="Times New Roman"/>
          <w:sz w:val="24"/>
          <w:lang w:val="en-US"/>
        </w:rPr>
        <w:t>Children's Chamber Choir "</w:t>
      </w:r>
      <w:proofErr w:type="spellStart"/>
      <w:r w:rsidRPr="00012D9E">
        <w:rPr>
          <w:rFonts w:ascii="Times New Roman" w:eastAsiaTheme="minorHAnsi" w:hAnsi="Times New Roman"/>
          <w:sz w:val="24"/>
          <w:lang w:val="en-US"/>
        </w:rPr>
        <w:t>Canzona</w:t>
      </w:r>
      <w:proofErr w:type="spellEnd"/>
      <w:r w:rsidRPr="00012D9E">
        <w:rPr>
          <w:rFonts w:ascii="Times New Roman" w:eastAsiaTheme="minorHAnsi" w:hAnsi="Times New Roman"/>
          <w:sz w:val="24"/>
          <w:lang w:val="en-US"/>
        </w:rPr>
        <w:t>" (Moscow, Russia), artistic director – Maxim Popov</w:t>
      </w:r>
    </w:p>
    <w:p w:rsidR="00012D9E" w:rsidRPr="00012D9E" w:rsidRDefault="00012D9E" w:rsidP="00012D9E">
      <w:pPr>
        <w:spacing w:after="80" w:line="240" w:lineRule="auto"/>
        <w:ind w:left="66"/>
        <w:rPr>
          <w:rFonts w:ascii="Times New Roman" w:eastAsiaTheme="minorHAnsi" w:hAnsi="Times New Roman"/>
          <w:sz w:val="24"/>
          <w:lang w:val="en-US"/>
        </w:rPr>
      </w:pPr>
      <w:r w:rsidRPr="00012D9E">
        <w:rPr>
          <w:rFonts w:ascii="Times New Roman" w:eastAsiaTheme="minorHAnsi" w:hAnsi="Times New Roman"/>
          <w:sz w:val="24"/>
          <w:lang w:val="en-US"/>
        </w:rPr>
        <w:lastRenderedPageBreak/>
        <w:t>Choir "</w:t>
      </w:r>
      <w:proofErr w:type="spellStart"/>
      <w:r w:rsidRPr="00012D9E">
        <w:rPr>
          <w:rFonts w:ascii="Times New Roman" w:eastAsiaTheme="minorHAnsi" w:hAnsi="Times New Roman"/>
          <w:sz w:val="24"/>
          <w:lang w:val="en-US"/>
        </w:rPr>
        <w:t>Parus</w:t>
      </w:r>
      <w:proofErr w:type="spellEnd"/>
      <w:r w:rsidRPr="00012D9E">
        <w:rPr>
          <w:rFonts w:ascii="Times New Roman" w:eastAsiaTheme="minorHAnsi" w:hAnsi="Times New Roman"/>
          <w:sz w:val="24"/>
          <w:lang w:val="en-US"/>
        </w:rPr>
        <w:t xml:space="preserve">" (Nizhny Novgorod, Russia), artistic director – Galina </w:t>
      </w:r>
      <w:proofErr w:type="spellStart"/>
      <w:r w:rsidRPr="00012D9E">
        <w:rPr>
          <w:rFonts w:ascii="Times New Roman" w:eastAsiaTheme="minorHAnsi" w:hAnsi="Times New Roman"/>
          <w:sz w:val="24"/>
          <w:lang w:val="en-US"/>
        </w:rPr>
        <w:t>Bobkova</w:t>
      </w:r>
      <w:proofErr w:type="spellEnd"/>
    </w:p>
    <w:p w:rsidR="00012D9E" w:rsidRPr="00012D9E" w:rsidRDefault="00012D9E" w:rsidP="00012D9E">
      <w:pPr>
        <w:spacing w:after="80" w:line="240" w:lineRule="auto"/>
        <w:ind w:left="66"/>
        <w:rPr>
          <w:rFonts w:ascii="Times New Roman" w:eastAsiaTheme="minorHAnsi" w:hAnsi="Times New Roman"/>
          <w:sz w:val="24"/>
          <w:lang w:val="en-US"/>
        </w:rPr>
      </w:pPr>
      <w:r w:rsidRPr="00012D9E">
        <w:rPr>
          <w:rFonts w:ascii="Times New Roman" w:eastAsiaTheme="minorHAnsi" w:hAnsi="Times New Roman"/>
          <w:sz w:val="24"/>
          <w:lang w:val="en-US"/>
        </w:rPr>
        <w:t>Concert Choir "Fantasy" (</w:t>
      </w:r>
      <w:proofErr w:type="spellStart"/>
      <w:r w:rsidRPr="00012D9E">
        <w:rPr>
          <w:rFonts w:ascii="Times New Roman" w:eastAsiaTheme="minorHAnsi" w:hAnsi="Times New Roman"/>
          <w:sz w:val="24"/>
          <w:lang w:val="en-US"/>
        </w:rPr>
        <w:t>Serov</w:t>
      </w:r>
      <w:proofErr w:type="spellEnd"/>
      <w:r w:rsidRPr="00012D9E">
        <w:rPr>
          <w:rFonts w:ascii="Times New Roman" w:eastAsiaTheme="minorHAnsi" w:hAnsi="Times New Roman"/>
          <w:sz w:val="24"/>
          <w:lang w:val="en-US"/>
        </w:rPr>
        <w:t xml:space="preserve">, Sverdlovsk region, Russia), artistic director – </w:t>
      </w:r>
      <w:proofErr w:type="spellStart"/>
      <w:r w:rsidRPr="00012D9E">
        <w:rPr>
          <w:rFonts w:ascii="Times New Roman" w:eastAsiaTheme="minorHAnsi" w:hAnsi="Times New Roman"/>
          <w:sz w:val="24"/>
          <w:lang w:val="en-US"/>
        </w:rPr>
        <w:t>Anatolii</w:t>
      </w:r>
      <w:proofErr w:type="spellEnd"/>
      <w:r w:rsidRPr="00012D9E">
        <w:rPr>
          <w:rFonts w:ascii="Times New Roman" w:eastAsiaTheme="minorHAnsi" w:hAnsi="Times New Roman"/>
          <w:sz w:val="24"/>
          <w:lang w:val="en-US"/>
        </w:rPr>
        <w:t xml:space="preserve"> </w:t>
      </w:r>
      <w:proofErr w:type="spellStart"/>
      <w:r w:rsidRPr="00012D9E">
        <w:rPr>
          <w:rFonts w:ascii="Times New Roman" w:eastAsiaTheme="minorHAnsi" w:hAnsi="Times New Roman"/>
          <w:sz w:val="24"/>
          <w:lang w:val="en-US"/>
        </w:rPr>
        <w:t>Tushkov</w:t>
      </w:r>
      <w:proofErr w:type="spellEnd"/>
    </w:p>
    <w:p w:rsidR="003F6626" w:rsidRPr="00D970DE" w:rsidRDefault="003F6626" w:rsidP="0029267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1B545C" w:rsidRPr="00A651E0" w:rsidRDefault="001B545C" w:rsidP="001B545C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A651E0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18.30 </w:t>
      </w:r>
      <w:r w:rsidR="00A651E0" w:rsidRPr="00A651E0">
        <w:rPr>
          <w:rFonts w:ascii="Arial" w:hAnsi="Arial" w:cs="Arial"/>
          <w:b/>
          <w:color w:val="0070C0"/>
          <w:sz w:val="24"/>
          <w:szCs w:val="24"/>
          <w:lang w:val="en-US"/>
        </w:rPr>
        <w:t>–</w:t>
      </w:r>
      <w:r w:rsidRPr="00A651E0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presentation of a series of collections "Sings the school choir" of the publishing house "Composer • St. Petersburg"</w:t>
      </w:r>
    </w:p>
    <w:p w:rsidR="001B545C" w:rsidRPr="00A651E0" w:rsidRDefault="001B545C" w:rsidP="001B545C">
      <w:pPr>
        <w:spacing w:after="0" w:line="240" w:lineRule="auto"/>
        <w:rPr>
          <w:rFonts w:ascii="Arial" w:hAnsi="Arial" w:cs="Arial"/>
          <w:b/>
          <w:lang w:val="en-US"/>
        </w:rPr>
      </w:pPr>
      <w:r w:rsidRPr="00A651E0">
        <w:rPr>
          <w:rFonts w:ascii="Arial" w:hAnsi="Arial" w:cs="Arial"/>
          <w:b/>
          <w:lang w:val="en-US"/>
        </w:rPr>
        <w:t>The presentation is conducted by:</w:t>
      </w:r>
    </w:p>
    <w:p w:rsidR="001B545C" w:rsidRPr="00AD0C5D" w:rsidRDefault="001B545C" w:rsidP="001B545C">
      <w:pPr>
        <w:spacing w:after="0" w:line="240" w:lineRule="auto"/>
        <w:rPr>
          <w:rFonts w:ascii="Arial" w:hAnsi="Arial" w:cs="Arial"/>
          <w:b/>
          <w:i/>
          <w:lang w:val="en-US"/>
        </w:rPr>
      </w:pPr>
      <w:r w:rsidRPr="00A651E0">
        <w:rPr>
          <w:rFonts w:ascii="Arial" w:hAnsi="Arial" w:cs="Arial"/>
          <w:lang w:val="en-US"/>
        </w:rPr>
        <w:t xml:space="preserve">Professor of the St. Petersburg Institute of Culture, People's Artist of Russia, composer </w:t>
      </w:r>
      <w:proofErr w:type="spellStart"/>
      <w:r w:rsidRPr="00AD0C5D">
        <w:rPr>
          <w:rFonts w:ascii="Arial" w:hAnsi="Arial" w:cs="Arial"/>
          <w:b/>
          <w:i/>
          <w:lang w:val="en-US"/>
        </w:rPr>
        <w:t>Yakov</w:t>
      </w:r>
      <w:proofErr w:type="spellEnd"/>
      <w:r w:rsidR="007246CE" w:rsidRPr="00AD0C5D">
        <w:rPr>
          <w:rFonts w:ascii="Arial" w:hAnsi="Arial" w:cs="Arial"/>
          <w:b/>
          <w:i/>
          <w:lang w:val="en-US"/>
        </w:rPr>
        <w:t> </w:t>
      </w:r>
      <w:proofErr w:type="spellStart"/>
      <w:r w:rsidRPr="00AD0C5D">
        <w:rPr>
          <w:rFonts w:ascii="Arial" w:hAnsi="Arial" w:cs="Arial"/>
          <w:b/>
          <w:i/>
          <w:lang w:val="en-US"/>
        </w:rPr>
        <w:t>Dubravin</w:t>
      </w:r>
      <w:proofErr w:type="spellEnd"/>
    </w:p>
    <w:p w:rsidR="001B545C" w:rsidRPr="00AD0C5D" w:rsidRDefault="0052120B" w:rsidP="001B545C">
      <w:pPr>
        <w:spacing w:after="0" w:line="240" w:lineRule="auto"/>
        <w:rPr>
          <w:rFonts w:ascii="Arial" w:hAnsi="Arial" w:cs="Arial"/>
          <w:b/>
          <w:i/>
          <w:lang w:val="en-US"/>
        </w:rPr>
      </w:pPr>
      <w:r w:rsidRPr="0052120B">
        <w:rPr>
          <w:rFonts w:ascii="Arial" w:hAnsi="Arial" w:cs="Arial"/>
          <w:lang w:val="en-US"/>
        </w:rPr>
        <w:t>Associate Professor of St. Petersburg Institute of Culture, laureate of the prize "The best teacher of the art school of 2015"</w:t>
      </w:r>
      <w:r>
        <w:rPr>
          <w:rFonts w:ascii="Arial" w:hAnsi="Arial" w:cs="Arial"/>
          <w:lang w:val="en-US"/>
        </w:rPr>
        <w:t xml:space="preserve"> </w:t>
      </w:r>
      <w:r w:rsidR="001B545C" w:rsidRPr="00AD0C5D">
        <w:rPr>
          <w:rFonts w:ascii="Arial" w:hAnsi="Arial" w:cs="Arial"/>
          <w:b/>
          <w:i/>
          <w:lang w:val="en-US"/>
        </w:rPr>
        <w:t xml:space="preserve">Larisa </w:t>
      </w:r>
      <w:proofErr w:type="spellStart"/>
      <w:r w:rsidR="001B545C" w:rsidRPr="00AD0C5D">
        <w:rPr>
          <w:rFonts w:ascii="Arial" w:hAnsi="Arial" w:cs="Arial"/>
          <w:b/>
          <w:i/>
          <w:lang w:val="en-US"/>
        </w:rPr>
        <w:t>Yarutskaya</w:t>
      </w:r>
      <w:proofErr w:type="spellEnd"/>
    </w:p>
    <w:p w:rsidR="001B545C" w:rsidRPr="00A651E0" w:rsidRDefault="001B545C" w:rsidP="001B545C">
      <w:pPr>
        <w:spacing w:after="0" w:line="240" w:lineRule="auto"/>
        <w:rPr>
          <w:rFonts w:ascii="Arial" w:hAnsi="Arial" w:cs="Arial"/>
          <w:b/>
          <w:lang w:val="en-US"/>
        </w:rPr>
      </w:pPr>
    </w:p>
    <w:p w:rsidR="001B545C" w:rsidRPr="0012176D" w:rsidRDefault="0012176D" w:rsidP="001B545C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  <w:r>
        <w:rPr>
          <w:rFonts w:ascii="Arial" w:hAnsi="Arial" w:cs="Arial"/>
          <w:b/>
          <w:color w:val="0070C0"/>
          <w:sz w:val="24"/>
          <w:szCs w:val="24"/>
          <w:lang w:val="en-US"/>
        </w:rPr>
        <w:t>19.00 –</w:t>
      </w:r>
      <w:r w:rsidR="001B545C" w:rsidRPr="0012176D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Concert "Two Cho</w:t>
      </w:r>
      <w:r>
        <w:rPr>
          <w:rFonts w:ascii="Arial" w:hAnsi="Arial" w:cs="Arial"/>
          <w:b/>
          <w:color w:val="0070C0"/>
          <w:sz w:val="24"/>
          <w:szCs w:val="24"/>
          <w:lang w:val="en-US"/>
        </w:rPr>
        <w:t>i</w:t>
      </w:r>
      <w:r w:rsidR="001B545C" w:rsidRPr="0012176D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rs </w:t>
      </w:r>
      <w:r>
        <w:rPr>
          <w:rFonts w:ascii="Arial" w:hAnsi="Arial" w:cs="Arial"/>
          <w:b/>
          <w:color w:val="0070C0"/>
          <w:sz w:val="24"/>
          <w:szCs w:val="24"/>
          <w:lang w:val="en-US"/>
        </w:rPr>
        <w:t>–</w:t>
      </w:r>
      <w:r w:rsidR="001B545C" w:rsidRPr="0012176D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Two Capitals"</w:t>
      </w:r>
    </w:p>
    <w:p w:rsidR="001B545C" w:rsidRPr="001B545C" w:rsidRDefault="00B3641E" w:rsidP="001B545C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Concert</w:t>
      </w:r>
      <w:r w:rsidR="001B545C" w:rsidRPr="001B545C">
        <w:rPr>
          <w:rFonts w:ascii="Arial" w:hAnsi="Arial" w:cs="Arial"/>
          <w:b/>
          <w:sz w:val="24"/>
          <w:szCs w:val="24"/>
          <w:lang w:val="en-US"/>
        </w:rPr>
        <w:t xml:space="preserve"> choir "</w:t>
      </w:r>
      <w:proofErr w:type="spellStart"/>
      <w:r w:rsidR="007246CE">
        <w:rPr>
          <w:rFonts w:ascii="Arial" w:hAnsi="Arial" w:cs="Arial"/>
          <w:b/>
          <w:sz w:val="24"/>
          <w:szCs w:val="24"/>
          <w:lang w:val="en-US"/>
        </w:rPr>
        <w:t>Perezvony</w:t>
      </w:r>
      <w:proofErr w:type="spellEnd"/>
      <w:r w:rsidR="001B545C" w:rsidRPr="001B545C">
        <w:rPr>
          <w:rFonts w:ascii="Arial" w:hAnsi="Arial" w:cs="Arial"/>
          <w:b/>
          <w:sz w:val="24"/>
          <w:szCs w:val="24"/>
          <w:lang w:val="en-US"/>
        </w:rPr>
        <w:t xml:space="preserve">" </w:t>
      </w:r>
      <w:r w:rsidR="001B545C" w:rsidRPr="0012176D">
        <w:rPr>
          <w:rFonts w:ascii="Arial" w:hAnsi="Arial" w:cs="Arial"/>
          <w:sz w:val="24"/>
          <w:szCs w:val="24"/>
          <w:lang w:val="en-US"/>
        </w:rPr>
        <w:t>of St. Petersburg Children's Art School named after. M.I.</w:t>
      </w:r>
      <w:r w:rsidR="007246CE">
        <w:rPr>
          <w:rFonts w:ascii="Arial" w:hAnsi="Arial" w:cs="Arial"/>
          <w:sz w:val="24"/>
          <w:szCs w:val="24"/>
          <w:lang w:val="en-US"/>
        </w:rPr>
        <w:t> </w:t>
      </w:r>
      <w:r w:rsidR="001B545C" w:rsidRPr="0012176D">
        <w:rPr>
          <w:rFonts w:ascii="Arial" w:hAnsi="Arial" w:cs="Arial"/>
          <w:sz w:val="24"/>
          <w:szCs w:val="24"/>
          <w:lang w:val="en-US"/>
        </w:rPr>
        <w:t xml:space="preserve">Glinka (St. Petersburg, Russia), </w:t>
      </w:r>
      <w:r w:rsidR="00AD0C5D" w:rsidRPr="00AD0C5D">
        <w:rPr>
          <w:rFonts w:ascii="Arial" w:hAnsi="Arial" w:cs="Arial"/>
          <w:sz w:val="24"/>
          <w:szCs w:val="24"/>
          <w:lang w:val="en-US"/>
        </w:rPr>
        <w:t>artistic</w:t>
      </w:r>
      <w:r w:rsidR="001B545C" w:rsidRPr="0012176D">
        <w:rPr>
          <w:rFonts w:ascii="Arial" w:hAnsi="Arial" w:cs="Arial"/>
          <w:sz w:val="24"/>
          <w:szCs w:val="24"/>
          <w:lang w:val="en-US"/>
        </w:rPr>
        <w:t xml:space="preserve"> director </w:t>
      </w:r>
      <w:r w:rsidR="0012176D">
        <w:rPr>
          <w:rFonts w:ascii="Arial" w:hAnsi="Arial" w:cs="Arial"/>
          <w:sz w:val="24"/>
          <w:szCs w:val="24"/>
          <w:lang w:val="en-US"/>
        </w:rPr>
        <w:t>–</w:t>
      </w:r>
      <w:r w:rsidR="001B545C" w:rsidRPr="001B545C">
        <w:rPr>
          <w:rFonts w:ascii="Arial" w:hAnsi="Arial" w:cs="Arial"/>
          <w:b/>
          <w:sz w:val="24"/>
          <w:szCs w:val="24"/>
          <w:lang w:val="en-US"/>
        </w:rPr>
        <w:t xml:space="preserve"> Larisa </w:t>
      </w:r>
      <w:proofErr w:type="spellStart"/>
      <w:r w:rsidR="001B545C" w:rsidRPr="001B545C">
        <w:rPr>
          <w:rFonts w:ascii="Arial" w:hAnsi="Arial" w:cs="Arial"/>
          <w:b/>
          <w:sz w:val="24"/>
          <w:szCs w:val="24"/>
          <w:lang w:val="en-US"/>
        </w:rPr>
        <w:t>Yarutskaya</w:t>
      </w:r>
      <w:proofErr w:type="spellEnd"/>
    </w:p>
    <w:p w:rsidR="001B545C" w:rsidRPr="00D11DE6" w:rsidRDefault="001B545C" w:rsidP="001B545C">
      <w:pPr>
        <w:spacing w:after="0" w:line="240" w:lineRule="auto"/>
        <w:rPr>
          <w:rFonts w:ascii="Arial" w:hAnsi="Arial" w:cs="Arial"/>
          <w:b/>
          <w:sz w:val="10"/>
          <w:szCs w:val="10"/>
          <w:lang w:val="en-US"/>
        </w:rPr>
      </w:pPr>
    </w:p>
    <w:p w:rsidR="001B545C" w:rsidRPr="001B545C" w:rsidRDefault="001B545C" w:rsidP="001B545C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B545C">
        <w:rPr>
          <w:rFonts w:ascii="Arial" w:hAnsi="Arial" w:cs="Arial"/>
          <w:b/>
          <w:sz w:val="24"/>
          <w:szCs w:val="24"/>
          <w:lang w:val="en-US"/>
        </w:rPr>
        <w:t xml:space="preserve">Children's Choir "Aurora" </w:t>
      </w:r>
      <w:r w:rsidRPr="0012176D">
        <w:rPr>
          <w:rFonts w:ascii="Arial" w:hAnsi="Arial" w:cs="Arial"/>
          <w:sz w:val="24"/>
          <w:szCs w:val="24"/>
          <w:lang w:val="en-US"/>
        </w:rPr>
        <w:t xml:space="preserve">Children's Art School named after V.V. </w:t>
      </w:r>
      <w:proofErr w:type="spellStart"/>
      <w:r w:rsidRPr="0012176D">
        <w:rPr>
          <w:rFonts w:ascii="Arial" w:hAnsi="Arial" w:cs="Arial"/>
          <w:sz w:val="24"/>
          <w:szCs w:val="24"/>
          <w:lang w:val="en-US"/>
        </w:rPr>
        <w:t>Krainev</w:t>
      </w:r>
      <w:proofErr w:type="spellEnd"/>
      <w:r w:rsidRPr="0012176D">
        <w:rPr>
          <w:rFonts w:ascii="Arial" w:hAnsi="Arial" w:cs="Arial"/>
          <w:sz w:val="24"/>
          <w:szCs w:val="24"/>
          <w:lang w:val="en-US"/>
        </w:rPr>
        <w:t xml:space="preserve"> (Moscow, Russia), artistic director </w:t>
      </w:r>
      <w:r w:rsidR="0012176D">
        <w:rPr>
          <w:rFonts w:ascii="Arial" w:hAnsi="Arial" w:cs="Arial"/>
          <w:sz w:val="24"/>
          <w:szCs w:val="24"/>
          <w:lang w:val="en-US"/>
        </w:rPr>
        <w:t>–</w:t>
      </w:r>
      <w:r w:rsidRPr="0012176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B545C">
        <w:rPr>
          <w:rFonts w:ascii="Arial" w:hAnsi="Arial" w:cs="Arial"/>
          <w:b/>
          <w:sz w:val="24"/>
          <w:szCs w:val="24"/>
          <w:lang w:val="en-US"/>
        </w:rPr>
        <w:t xml:space="preserve">Anastasia </w:t>
      </w:r>
      <w:proofErr w:type="spellStart"/>
      <w:r w:rsidRPr="001B545C">
        <w:rPr>
          <w:rFonts w:ascii="Arial" w:hAnsi="Arial" w:cs="Arial"/>
          <w:b/>
          <w:sz w:val="24"/>
          <w:szCs w:val="24"/>
          <w:lang w:val="en-US"/>
        </w:rPr>
        <w:t>Belyaeva</w:t>
      </w:r>
      <w:proofErr w:type="spellEnd"/>
    </w:p>
    <w:p w:rsidR="001B545C" w:rsidRPr="0012176D" w:rsidRDefault="001B545C" w:rsidP="001B545C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12176D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Musical performance by Alexander </w:t>
      </w:r>
      <w:proofErr w:type="spellStart"/>
      <w:r w:rsidRPr="0012176D">
        <w:rPr>
          <w:rFonts w:ascii="Arial" w:hAnsi="Arial" w:cs="Arial"/>
          <w:b/>
          <w:color w:val="0070C0"/>
          <w:sz w:val="24"/>
          <w:szCs w:val="24"/>
          <w:lang w:val="en-US"/>
        </w:rPr>
        <w:t>Manotkov</w:t>
      </w:r>
      <w:proofErr w:type="spellEnd"/>
      <w:r w:rsidRPr="0012176D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"Requiem, or Children's Games"</w:t>
      </w:r>
    </w:p>
    <w:p w:rsidR="001B545C" w:rsidRPr="00D11DE6" w:rsidRDefault="001B545C" w:rsidP="001B545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11DE6">
        <w:rPr>
          <w:rFonts w:ascii="Arial" w:hAnsi="Arial" w:cs="Arial"/>
          <w:sz w:val="24"/>
          <w:szCs w:val="24"/>
          <w:lang w:val="en-US"/>
        </w:rPr>
        <w:t>(first performance in St. Petersburg)</w:t>
      </w:r>
    </w:p>
    <w:p w:rsidR="001B545C" w:rsidRDefault="001B545C" w:rsidP="001B545C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D1098" w:rsidRPr="00120E4B" w:rsidRDefault="00EB1541" w:rsidP="001B545C">
      <w:pPr>
        <w:spacing w:after="0" w:line="240" w:lineRule="auto"/>
        <w:rPr>
          <w:rFonts w:ascii="Arial" w:hAnsi="Arial" w:cs="Arial"/>
          <w:b/>
          <w:color w:val="0070C0"/>
          <w:sz w:val="40"/>
          <w:szCs w:val="40"/>
          <w:lang w:val="en-US"/>
        </w:rPr>
      </w:pPr>
      <w:r w:rsidRPr="00120E4B">
        <w:rPr>
          <w:rFonts w:ascii="Arial" w:hAnsi="Arial" w:cs="Arial"/>
          <w:b/>
          <w:color w:val="0070C0"/>
          <w:sz w:val="40"/>
          <w:szCs w:val="40"/>
          <w:lang w:val="en-US"/>
        </w:rPr>
        <w:t>February 24</w:t>
      </w:r>
      <w:r w:rsidR="009A1F13">
        <w:rPr>
          <w:rFonts w:ascii="Arial" w:hAnsi="Arial" w:cs="Arial"/>
          <w:b/>
          <w:color w:val="0070C0"/>
          <w:sz w:val="40"/>
          <w:szCs w:val="40"/>
          <w:lang w:val="en-US"/>
        </w:rPr>
        <w:t>,</w:t>
      </w:r>
      <w:r w:rsidRPr="00120E4B">
        <w:rPr>
          <w:rFonts w:ascii="Arial" w:hAnsi="Arial" w:cs="Arial"/>
          <w:b/>
          <w:color w:val="0070C0"/>
          <w:sz w:val="40"/>
          <w:szCs w:val="40"/>
          <w:lang w:val="en-US"/>
        </w:rPr>
        <w:t xml:space="preserve"> </w:t>
      </w:r>
      <w:r w:rsidR="00BD1098" w:rsidRPr="00120E4B">
        <w:rPr>
          <w:rFonts w:ascii="Arial" w:hAnsi="Arial" w:cs="Arial"/>
          <w:b/>
          <w:color w:val="0070C0"/>
          <w:sz w:val="40"/>
          <w:szCs w:val="40"/>
          <w:lang w:val="en-US"/>
        </w:rPr>
        <w:t xml:space="preserve">Saturday </w:t>
      </w:r>
    </w:p>
    <w:p w:rsidR="00BD1098" w:rsidRPr="00D970DE" w:rsidRDefault="00BD1098" w:rsidP="00BD1098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D1098" w:rsidRPr="002546AF" w:rsidRDefault="00BD1098" w:rsidP="00DF451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2546AF">
        <w:rPr>
          <w:rFonts w:ascii="Arial" w:hAnsi="Arial" w:cs="Arial"/>
          <w:b/>
          <w:sz w:val="24"/>
          <w:szCs w:val="24"/>
          <w:lang w:val="en-US"/>
        </w:rPr>
        <w:t>White Hall of the St. Petersburg Polytechnic University</w:t>
      </w:r>
      <w:r w:rsidRPr="00BD109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 xml:space="preserve">Peter the Great </w:t>
      </w:r>
      <w:r w:rsidRPr="00CB366F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CB366F">
        <w:rPr>
          <w:rFonts w:ascii="Arial" w:hAnsi="Arial" w:cs="Arial"/>
          <w:sz w:val="24"/>
          <w:szCs w:val="24"/>
          <w:lang w:val="en-US"/>
        </w:rPr>
        <w:t>Politehnicheskaya</w:t>
      </w:r>
      <w:proofErr w:type="spellEnd"/>
      <w:r w:rsidRPr="00CB366F">
        <w:rPr>
          <w:rFonts w:ascii="Arial" w:hAnsi="Arial" w:cs="Arial"/>
          <w:sz w:val="24"/>
          <w:szCs w:val="24"/>
          <w:lang w:val="en-US"/>
        </w:rPr>
        <w:t xml:space="preserve"> str., 29), </w:t>
      </w:r>
      <w:r>
        <w:rPr>
          <w:rFonts w:ascii="Arial" w:hAnsi="Arial" w:cs="Arial"/>
          <w:sz w:val="24"/>
          <w:szCs w:val="24"/>
        </w:rPr>
        <w:t>М</w:t>
      </w:r>
      <w:r w:rsidRPr="00DC4BC8">
        <w:rPr>
          <w:rFonts w:ascii="Arial" w:hAnsi="Arial" w:cs="Arial"/>
          <w:sz w:val="24"/>
          <w:szCs w:val="24"/>
          <w:lang w:val="en-US"/>
        </w:rPr>
        <w:t>.</w:t>
      </w:r>
      <w:r w:rsidRPr="00CB366F">
        <w:rPr>
          <w:rFonts w:ascii="Arial" w:hAnsi="Arial" w:cs="Arial"/>
          <w:sz w:val="24"/>
          <w:szCs w:val="24"/>
          <w:lang w:val="en-US"/>
        </w:rPr>
        <w:t xml:space="preserve"> "</w:t>
      </w:r>
      <w:proofErr w:type="spellStart"/>
      <w:r w:rsidRPr="00CB366F">
        <w:rPr>
          <w:rFonts w:ascii="Arial" w:hAnsi="Arial" w:cs="Arial"/>
          <w:sz w:val="24"/>
          <w:szCs w:val="24"/>
          <w:lang w:val="en-US"/>
        </w:rPr>
        <w:t>Politehnicheskaya</w:t>
      </w:r>
      <w:proofErr w:type="spellEnd"/>
      <w:r w:rsidRPr="00CB366F">
        <w:rPr>
          <w:rFonts w:ascii="Arial" w:hAnsi="Arial" w:cs="Arial"/>
          <w:sz w:val="24"/>
          <w:szCs w:val="24"/>
          <w:lang w:val="en-US"/>
        </w:rPr>
        <w:t>"</w:t>
      </w:r>
    </w:p>
    <w:p w:rsidR="00DF4516" w:rsidRPr="00D970DE" w:rsidRDefault="00DF4516" w:rsidP="00DF4516">
      <w:pPr>
        <w:spacing w:after="0" w:line="240" w:lineRule="auto"/>
        <w:rPr>
          <w:rFonts w:ascii="Arial" w:hAnsi="Arial" w:cs="Arial"/>
          <w:b/>
          <w:color w:val="FF0066"/>
          <w:sz w:val="32"/>
          <w:szCs w:val="32"/>
          <w:lang w:val="en-US"/>
        </w:rPr>
      </w:pPr>
    </w:p>
    <w:p w:rsidR="00DF4516" w:rsidRPr="000E7EBC" w:rsidRDefault="00DF4516" w:rsidP="00DF4516">
      <w:pPr>
        <w:spacing w:after="0" w:line="240" w:lineRule="auto"/>
        <w:rPr>
          <w:rFonts w:ascii="Arial" w:hAnsi="Arial" w:cs="Arial"/>
          <w:b/>
          <w:color w:val="FF0066"/>
          <w:sz w:val="28"/>
          <w:szCs w:val="28"/>
          <w:lang w:val="en-US"/>
        </w:rPr>
      </w:pPr>
      <w:r w:rsidRPr="000E7EBC">
        <w:rPr>
          <w:rFonts w:ascii="Arial" w:hAnsi="Arial" w:cs="Arial"/>
          <w:b/>
          <w:color w:val="FF0066"/>
          <w:sz w:val="32"/>
          <w:szCs w:val="32"/>
          <w:lang w:val="en-US"/>
        </w:rPr>
        <w:t>1/4 FINAL.</w:t>
      </w:r>
      <w:r w:rsidRPr="000E7EBC">
        <w:rPr>
          <w:rFonts w:ascii="Arial" w:hAnsi="Arial" w:cs="Arial"/>
          <w:b/>
          <w:color w:val="FF0066"/>
          <w:sz w:val="28"/>
          <w:szCs w:val="28"/>
          <w:lang w:val="en-US"/>
        </w:rPr>
        <w:t xml:space="preserve"> Competitive performances of participants </w:t>
      </w:r>
    </w:p>
    <w:p w:rsidR="00DF4516" w:rsidRPr="00DF4516" w:rsidRDefault="00DF4516" w:rsidP="00DF4516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DF4516" w:rsidRPr="00DF4516" w:rsidRDefault="00DF4516" w:rsidP="00DF4516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D970DE">
        <w:rPr>
          <w:rFonts w:ascii="Arial" w:hAnsi="Arial" w:cs="Arial"/>
          <w:b/>
          <w:color w:val="0070C0"/>
          <w:sz w:val="24"/>
          <w:szCs w:val="24"/>
          <w:lang w:val="en-US"/>
        </w:rPr>
        <w:t>10.00</w:t>
      </w:r>
      <w:r w:rsidRPr="00DF4516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– Subgroups </w:t>
      </w:r>
      <w:r w:rsidRPr="00D970DE">
        <w:rPr>
          <w:rFonts w:ascii="Arial" w:hAnsi="Arial" w:cs="Arial"/>
          <w:b/>
          <w:color w:val="0070C0"/>
          <w:sz w:val="24"/>
          <w:szCs w:val="24"/>
          <w:lang w:val="en-US"/>
        </w:rPr>
        <w:t>1, 2, 3</w:t>
      </w:r>
      <w:r w:rsidRPr="00DF4516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</w:p>
    <w:p w:rsidR="00BD1098" w:rsidRPr="00DF4516" w:rsidRDefault="00BD1098" w:rsidP="00292676">
      <w:pPr>
        <w:spacing w:after="0" w:line="240" w:lineRule="auto"/>
        <w:rPr>
          <w:rFonts w:ascii="Arial" w:hAnsi="Arial" w:cs="Arial"/>
          <w:b/>
          <w:color w:val="FF0066"/>
          <w:sz w:val="32"/>
          <w:szCs w:val="32"/>
          <w:lang w:val="en-US"/>
        </w:rPr>
      </w:pPr>
    </w:p>
    <w:p w:rsidR="00495154" w:rsidRDefault="00495154" w:rsidP="00292676">
      <w:pPr>
        <w:spacing w:after="0" w:line="240" w:lineRule="auto"/>
        <w:rPr>
          <w:rFonts w:ascii="Arial" w:hAnsi="Arial" w:cs="Arial"/>
          <w:b/>
          <w:color w:val="FF0066"/>
          <w:sz w:val="32"/>
          <w:szCs w:val="32"/>
          <w:lang w:val="en-US"/>
        </w:rPr>
      </w:pPr>
      <w:r w:rsidRPr="00495154">
        <w:rPr>
          <w:rFonts w:ascii="Arial" w:hAnsi="Arial" w:cs="Arial"/>
          <w:b/>
          <w:color w:val="FF0066"/>
          <w:sz w:val="32"/>
          <w:szCs w:val="32"/>
          <w:lang w:val="en-US"/>
        </w:rPr>
        <w:t>BRONZE TOUR</w:t>
      </w:r>
      <w:r>
        <w:rPr>
          <w:rFonts w:ascii="Arial" w:hAnsi="Arial" w:cs="Arial"/>
          <w:b/>
          <w:color w:val="FF0066"/>
          <w:sz w:val="32"/>
          <w:szCs w:val="32"/>
          <w:lang w:val="en-US"/>
        </w:rPr>
        <w:t xml:space="preserve">. </w:t>
      </w:r>
      <w:r w:rsidRPr="00495154">
        <w:rPr>
          <w:rFonts w:ascii="Arial" w:hAnsi="Arial" w:cs="Arial"/>
          <w:b/>
          <w:color w:val="FF0066"/>
          <w:sz w:val="32"/>
          <w:szCs w:val="32"/>
          <w:lang w:val="en-US"/>
        </w:rPr>
        <w:t>Competitive performances of participants</w:t>
      </w:r>
    </w:p>
    <w:p w:rsidR="00495154" w:rsidRPr="003F6626" w:rsidRDefault="003F6626" w:rsidP="003F6626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3F6626">
        <w:rPr>
          <w:rFonts w:ascii="Arial" w:hAnsi="Arial" w:cs="Arial"/>
          <w:b/>
          <w:color w:val="0070C0"/>
          <w:sz w:val="24"/>
          <w:szCs w:val="24"/>
          <w:lang w:val="en-US"/>
        </w:rPr>
        <w:t>13.00 – Competitive performances of participants</w:t>
      </w:r>
    </w:p>
    <w:p w:rsidR="00495154" w:rsidRPr="00495154" w:rsidRDefault="00495154" w:rsidP="00292676">
      <w:pPr>
        <w:spacing w:after="0" w:line="240" w:lineRule="auto"/>
        <w:rPr>
          <w:rFonts w:ascii="Arial" w:hAnsi="Arial" w:cs="Arial"/>
          <w:b/>
          <w:color w:val="FF0066"/>
          <w:sz w:val="24"/>
          <w:szCs w:val="24"/>
          <w:lang w:val="en-US"/>
        </w:rPr>
      </w:pPr>
    </w:p>
    <w:p w:rsidR="00B41686" w:rsidRPr="000E7EBC" w:rsidRDefault="00B41686" w:rsidP="00292676">
      <w:pPr>
        <w:spacing w:after="0" w:line="240" w:lineRule="auto"/>
        <w:rPr>
          <w:rFonts w:ascii="Arial" w:hAnsi="Arial" w:cs="Arial"/>
          <w:b/>
          <w:color w:val="FF0066"/>
          <w:sz w:val="28"/>
          <w:szCs w:val="28"/>
          <w:lang w:val="en-US"/>
        </w:rPr>
      </w:pPr>
      <w:r w:rsidRPr="000E7EBC">
        <w:rPr>
          <w:rFonts w:ascii="Arial" w:hAnsi="Arial" w:cs="Arial"/>
          <w:b/>
          <w:color w:val="FF0066"/>
          <w:sz w:val="32"/>
          <w:szCs w:val="32"/>
          <w:lang w:val="en-US"/>
        </w:rPr>
        <w:t>1/4 FINAL.</w:t>
      </w:r>
      <w:r w:rsidRPr="000E7EBC">
        <w:rPr>
          <w:rFonts w:ascii="Arial" w:hAnsi="Arial" w:cs="Arial"/>
          <w:b/>
          <w:color w:val="FF0066"/>
          <w:sz w:val="28"/>
          <w:szCs w:val="28"/>
          <w:lang w:val="en-US"/>
        </w:rPr>
        <w:t xml:space="preserve"> Competitive performances of participants </w:t>
      </w:r>
    </w:p>
    <w:p w:rsidR="002C0E87" w:rsidRPr="007D2A2A" w:rsidRDefault="002C0E87" w:rsidP="0029267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5C0CAE" w:rsidRPr="004A6593" w:rsidRDefault="003F6626" w:rsidP="00292676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D970DE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15.30 – </w:t>
      </w:r>
      <w:r w:rsidR="004A6593" w:rsidRPr="004A6593">
        <w:rPr>
          <w:rFonts w:ascii="Arial" w:hAnsi="Arial" w:cs="Arial"/>
          <w:b/>
          <w:color w:val="0070C0"/>
          <w:sz w:val="24"/>
          <w:szCs w:val="24"/>
          <w:lang w:val="en-US"/>
        </w:rPr>
        <w:t>Subgroups</w:t>
      </w:r>
      <w:r w:rsidR="00FF46C0" w:rsidRPr="004A6593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r w:rsidRPr="00D970DE">
        <w:rPr>
          <w:rFonts w:ascii="Arial" w:hAnsi="Arial" w:cs="Arial"/>
          <w:b/>
          <w:color w:val="0070C0"/>
          <w:sz w:val="24"/>
          <w:szCs w:val="24"/>
          <w:lang w:val="en-US"/>
        </w:rPr>
        <w:t>4, 5</w:t>
      </w:r>
      <w:r w:rsidR="00FF46C0" w:rsidRPr="004A6593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</w:p>
    <w:p w:rsidR="005C0CAE" w:rsidRPr="002C0E87" w:rsidRDefault="005C0CAE" w:rsidP="0029267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3A1642" w:rsidRPr="00120E4B" w:rsidRDefault="00EB1541" w:rsidP="00292676">
      <w:pPr>
        <w:spacing w:after="0" w:line="240" w:lineRule="auto"/>
        <w:rPr>
          <w:rFonts w:ascii="Arial" w:hAnsi="Arial" w:cs="Arial"/>
          <w:b/>
          <w:color w:val="0070C0"/>
          <w:sz w:val="40"/>
          <w:szCs w:val="40"/>
          <w:lang w:val="en-US"/>
        </w:rPr>
      </w:pPr>
      <w:r w:rsidRPr="00120E4B">
        <w:rPr>
          <w:rFonts w:ascii="Arial" w:hAnsi="Arial" w:cs="Arial"/>
          <w:b/>
          <w:color w:val="0070C0"/>
          <w:sz w:val="40"/>
          <w:szCs w:val="40"/>
          <w:lang w:val="en-US"/>
        </w:rPr>
        <w:t>February 25</w:t>
      </w:r>
      <w:r>
        <w:rPr>
          <w:rFonts w:ascii="Arial" w:hAnsi="Arial" w:cs="Arial"/>
          <w:b/>
          <w:color w:val="0070C0"/>
          <w:sz w:val="40"/>
          <w:szCs w:val="40"/>
          <w:lang w:val="en-US"/>
        </w:rPr>
        <w:t xml:space="preserve">, </w:t>
      </w:r>
      <w:r w:rsidR="003A1642" w:rsidRPr="00120E4B">
        <w:rPr>
          <w:rFonts w:ascii="Arial" w:hAnsi="Arial" w:cs="Arial"/>
          <w:b/>
          <w:color w:val="0070C0"/>
          <w:sz w:val="40"/>
          <w:szCs w:val="40"/>
          <w:lang w:val="en-US"/>
        </w:rPr>
        <w:t xml:space="preserve">Sunday </w:t>
      </w:r>
    </w:p>
    <w:p w:rsidR="003A1642" w:rsidRDefault="003A1642" w:rsidP="00292676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3A1642" w:rsidRPr="00B41686" w:rsidRDefault="00BA7FE4" w:rsidP="00292676">
      <w:pPr>
        <w:spacing w:after="0" w:line="240" w:lineRule="auto"/>
        <w:rPr>
          <w:rFonts w:ascii="Arial" w:hAnsi="Arial" w:cs="Arial"/>
          <w:b/>
          <w:color w:val="FF0066"/>
          <w:sz w:val="28"/>
          <w:szCs w:val="28"/>
          <w:lang w:val="en-US"/>
        </w:rPr>
      </w:pPr>
      <w:r w:rsidRPr="00BA7FE4">
        <w:rPr>
          <w:rFonts w:ascii="Arial" w:hAnsi="Arial" w:cs="Arial"/>
          <w:b/>
          <w:color w:val="FF0066"/>
          <w:sz w:val="28"/>
          <w:szCs w:val="28"/>
          <w:lang w:val="en-US"/>
        </w:rPr>
        <w:t xml:space="preserve">SEMIFINAL </w:t>
      </w:r>
      <w:r w:rsidR="003A1642" w:rsidRPr="00B41686">
        <w:rPr>
          <w:rFonts w:ascii="Arial" w:hAnsi="Arial" w:cs="Arial"/>
          <w:b/>
          <w:color w:val="FF0066"/>
          <w:sz w:val="28"/>
          <w:szCs w:val="28"/>
          <w:lang w:val="en-US"/>
        </w:rPr>
        <w:t>and FINAL</w:t>
      </w:r>
    </w:p>
    <w:p w:rsidR="003A1642" w:rsidRDefault="003A1642" w:rsidP="0029267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3A1642" w:rsidRDefault="003A1642" w:rsidP="0029267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733258">
        <w:rPr>
          <w:rFonts w:ascii="Arial" w:hAnsi="Arial" w:cs="Arial"/>
          <w:b/>
          <w:sz w:val="24"/>
          <w:szCs w:val="24"/>
          <w:lang w:val="en-US"/>
        </w:rPr>
        <w:t>11.00</w:t>
      </w:r>
      <w:r w:rsidRPr="00733258">
        <w:rPr>
          <w:rFonts w:ascii="Arial" w:hAnsi="Arial" w:cs="Arial"/>
          <w:sz w:val="24"/>
          <w:szCs w:val="24"/>
          <w:lang w:val="en-US"/>
        </w:rPr>
        <w:t xml:space="preserve"> - </w:t>
      </w:r>
      <w:r w:rsidRPr="00CA2166">
        <w:rPr>
          <w:rFonts w:ascii="Arial" w:hAnsi="Arial" w:cs="Arial"/>
          <w:b/>
          <w:sz w:val="24"/>
          <w:szCs w:val="24"/>
          <w:lang w:val="en-US"/>
        </w:rPr>
        <w:t xml:space="preserve">St. Petersburg Academic State </w:t>
      </w:r>
      <w:proofErr w:type="spellStart"/>
      <w:r w:rsidRPr="00CA2166">
        <w:rPr>
          <w:rFonts w:ascii="Arial" w:hAnsi="Arial" w:cs="Arial"/>
          <w:b/>
          <w:sz w:val="24"/>
          <w:szCs w:val="24"/>
          <w:lang w:val="en-US"/>
        </w:rPr>
        <w:t>Capella</w:t>
      </w:r>
      <w:proofErr w:type="spellEnd"/>
    </w:p>
    <w:p w:rsidR="003A1642" w:rsidRPr="00A26F6B" w:rsidRDefault="00804BD8" w:rsidP="0029267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416B3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3A1642" w:rsidRPr="00A26F6B">
        <w:rPr>
          <w:rFonts w:ascii="Arial" w:hAnsi="Arial" w:cs="Arial"/>
          <w:sz w:val="24"/>
          <w:szCs w:val="24"/>
          <w:lang w:val="en-US"/>
        </w:rPr>
        <w:t>Moyka</w:t>
      </w:r>
      <w:proofErr w:type="spellEnd"/>
      <w:r w:rsidR="003A1642" w:rsidRPr="00A26F6B">
        <w:rPr>
          <w:rFonts w:ascii="Arial" w:hAnsi="Arial" w:cs="Arial"/>
          <w:sz w:val="24"/>
          <w:szCs w:val="24"/>
          <w:lang w:val="en-US"/>
        </w:rPr>
        <w:t>, 20), M. “</w:t>
      </w:r>
      <w:proofErr w:type="spellStart"/>
      <w:r w:rsidR="003A1642" w:rsidRPr="00A26F6B">
        <w:rPr>
          <w:rFonts w:ascii="Arial" w:hAnsi="Arial" w:cs="Arial"/>
          <w:sz w:val="24"/>
          <w:szCs w:val="24"/>
          <w:lang w:val="en-US"/>
        </w:rPr>
        <w:t>Nevsky</w:t>
      </w:r>
      <w:proofErr w:type="spellEnd"/>
      <w:r w:rsidR="003A1642" w:rsidRPr="00A26F6B">
        <w:rPr>
          <w:rFonts w:ascii="Arial" w:hAnsi="Arial" w:cs="Arial"/>
          <w:sz w:val="24"/>
          <w:szCs w:val="24"/>
          <w:lang w:val="en-US"/>
        </w:rPr>
        <w:t xml:space="preserve"> prospect”            </w:t>
      </w:r>
    </w:p>
    <w:p w:rsidR="003A1642" w:rsidRDefault="003A1642" w:rsidP="0029267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A1642" w:rsidRPr="00804BD8" w:rsidRDefault="003A1642" w:rsidP="00292676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804BD8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GRAND PRIX TOURNAMENT, </w:t>
      </w:r>
      <w:r w:rsidR="00C416B3" w:rsidRPr="00C416B3">
        <w:rPr>
          <w:rFonts w:ascii="Arial" w:hAnsi="Arial" w:cs="Arial"/>
          <w:b/>
          <w:color w:val="0070C0"/>
          <w:sz w:val="24"/>
          <w:szCs w:val="24"/>
          <w:lang w:val="en-US"/>
        </w:rPr>
        <w:t>Awarding of participants</w:t>
      </w:r>
    </w:p>
    <w:p w:rsidR="003A1642" w:rsidRPr="00804BD8" w:rsidRDefault="003A1642" w:rsidP="00292676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804BD8">
        <w:rPr>
          <w:rFonts w:ascii="Arial" w:hAnsi="Arial" w:cs="Arial"/>
          <w:b/>
          <w:color w:val="0070C0"/>
          <w:sz w:val="24"/>
          <w:szCs w:val="24"/>
          <w:lang w:val="en-US"/>
        </w:rPr>
        <w:t>CLOSING CEREMONY OF THE CHAMPIONSHIP</w:t>
      </w:r>
    </w:p>
    <w:p w:rsidR="005C0CAE" w:rsidRPr="00804BD8" w:rsidRDefault="005C0CAE" w:rsidP="00292676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5C0CAE" w:rsidRPr="002C0E87" w:rsidRDefault="005C0CAE" w:rsidP="0029267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5C0CAE" w:rsidRPr="002C0E87" w:rsidRDefault="005C0CAE" w:rsidP="0029267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A7632" w:rsidRPr="00995879" w:rsidRDefault="002A7632" w:rsidP="00292676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292676" w:rsidRPr="00995879" w:rsidRDefault="00292676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sectPr w:rsidR="00292676" w:rsidRPr="00995879" w:rsidSect="00F77578">
      <w:pgSz w:w="11906" w:h="16838"/>
      <w:pgMar w:top="720" w:right="851" w:bottom="72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67DDB"/>
    <w:multiLevelType w:val="hybridMultilevel"/>
    <w:tmpl w:val="4184B4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430D33"/>
    <w:multiLevelType w:val="hybridMultilevel"/>
    <w:tmpl w:val="115A1E60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620C5"/>
    <w:rsid w:val="000026FD"/>
    <w:rsid w:val="000106F5"/>
    <w:rsid w:val="00012D9E"/>
    <w:rsid w:val="0001548E"/>
    <w:rsid w:val="00017F56"/>
    <w:rsid w:val="000516BC"/>
    <w:rsid w:val="000544CF"/>
    <w:rsid w:val="000574B2"/>
    <w:rsid w:val="00077B7E"/>
    <w:rsid w:val="000A6BDD"/>
    <w:rsid w:val="000B27DD"/>
    <w:rsid w:val="000B4DB7"/>
    <w:rsid w:val="000E7EBC"/>
    <w:rsid w:val="000F5FC8"/>
    <w:rsid w:val="00102B74"/>
    <w:rsid w:val="00112F82"/>
    <w:rsid w:val="00114181"/>
    <w:rsid w:val="00120E4B"/>
    <w:rsid w:val="0012176D"/>
    <w:rsid w:val="00152606"/>
    <w:rsid w:val="00157A05"/>
    <w:rsid w:val="00180FFF"/>
    <w:rsid w:val="001817F9"/>
    <w:rsid w:val="00191A1A"/>
    <w:rsid w:val="001A4113"/>
    <w:rsid w:val="001A7C9F"/>
    <w:rsid w:val="001B545C"/>
    <w:rsid w:val="001B6257"/>
    <w:rsid w:val="001B7C9E"/>
    <w:rsid w:val="001D108E"/>
    <w:rsid w:val="001D456F"/>
    <w:rsid w:val="001D468E"/>
    <w:rsid w:val="001D7529"/>
    <w:rsid w:val="001F0820"/>
    <w:rsid w:val="0020646A"/>
    <w:rsid w:val="00225011"/>
    <w:rsid w:val="00235DA8"/>
    <w:rsid w:val="002546AF"/>
    <w:rsid w:val="002642CF"/>
    <w:rsid w:val="00271D34"/>
    <w:rsid w:val="0027335D"/>
    <w:rsid w:val="0027513F"/>
    <w:rsid w:val="00290FEA"/>
    <w:rsid w:val="00292676"/>
    <w:rsid w:val="00292DD0"/>
    <w:rsid w:val="002A7632"/>
    <w:rsid w:val="002A7BD0"/>
    <w:rsid w:val="002B0E74"/>
    <w:rsid w:val="002B6ED7"/>
    <w:rsid w:val="002C0E87"/>
    <w:rsid w:val="002D5B35"/>
    <w:rsid w:val="002F2AAE"/>
    <w:rsid w:val="00341736"/>
    <w:rsid w:val="003444E2"/>
    <w:rsid w:val="003608A7"/>
    <w:rsid w:val="00377C6A"/>
    <w:rsid w:val="00384D2F"/>
    <w:rsid w:val="00386C55"/>
    <w:rsid w:val="003A10FC"/>
    <w:rsid w:val="003A1642"/>
    <w:rsid w:val="003B5F0F"/>
    <w:rsid w:val="003B79C1"/>
    <w:rsid w:val="003C4526"/>
    <w:rsid w:val="003E2D44"/>
    <w:rsid w:val="003F6626"/>
    <w:rsid w:val="0040402B"/>
    <w:rsid w:val="0040457D"/>
    <w:rsid w:val="00426699"/>
    <w:rsid w:val="004741D8"/>
    <w:rsid w:val="004809C3"/>
    <w:rsid w:val="00490AFE"/>
    <w:rsid w:val="00491B0A"/>
    <w:rsid w:val="00495154"/>
    <w:rsid w:val="004975E3"/>
    <w:rsid w:val="004A1392"/>
    <w:rsid w:val="004A3362"/>
    <w:rsid w:val="004A6593"/>
    <w:rsid w:val="004B1FC6"/>
    <w:rsid w:val="004B417F"/>
    <w:rsid w:val="004C4CAE"/>
    <w:rsid w:val="004D3E6E"/>
    <w:rsid w:val="004E6103"/>
    <w:rsid w:val="0052120B"/>
    <w:rsid w:val="005221A8"/>
    <w:rsid w:val="00523A5B"/>
    <w:rsid w:val="005417FB"/>
    <w:rsid w:val="005549FD"/>
    <w:rsid w:val="005900E5"/>
    <w:rsid w:val="005C0CAE"/>
    <w:rsid w:val="005C50A7"/>
    <w:rsid w:val="005D41FB"/>
    <w:rsid w:val="005E7F07"/>
    <w:rsid w:val="005F1B8F"/>
    <w:rsid w:val="00635379"/>
    <w:rsid w:val="006424DB"/>
    <w:rsid w:val="00643474"/>
    <w:rsid w:val="006609BD"/>
    <w:rsid w:val="006614AC"/>
    <w:rsid w:val="0066782A"/>
    <w:rsid w:val="00670F37"/>
    <w:rsid w:val="00674516"/>
    <w:rsid w:val="006A249C"/>
    <w:rsid w:val="006B736E"/>
    <w:rsid w:val="006F1160"/>
    <w:rsid w:val="006F2EB1"/>
    <w:rsid w:val="007011D2"/>
    <w:rsid w:val="00703062"/>
    <w:rsid w:val="007072FC"/>
    <w:rsid w:val="007246CE"/>
    <w:rsid w:val="00733258"/>
    <w:rsid w:val="00733850"/>
    <w:rsid w:val="0073462C"/>
    <w:rsid w:val="007357E2"/>
    <w:rsid w:val="0074077D"/>
    <w:rsid w:val="00747B85"/>
    <w:rsid w:val="00766B51"/>
    <w:rsid w:val="007712C1"/>
    <w:rsid w:val="007726A7"/>
    <w:rsid w:val="00774C30"/>
    <w:rsid w:val="007A0FBC"/>
    <w:rsid w:val="007A642A"/>
    <w:rsid w:val="007A759D"/>
    <w:rsid w:val="007B53D8"/>
    <w:rsid w:val="007D2A2A"/>
    <w:rsid w:val="007D5816"/>
    <w:rsid w:val="007E139F"/>
    <w:rsid w:val="007F50E3"/>
    <w:rsid w:val="007F73BE"/>
    <w:rsid w:val="0080191C"/>
    <w:rsid w:val="00804BD8"/>
    <w:rsid w:val="008260ED"/>
    <w:rsid w:val="00835DCF"/>
    <w:rsid w:val="008437AD"/>
    <w:rsid w:val="00891FC7"/>
    <w:rsid w:val="008A1D51"/>
    <w:rsid w:val="008B17BC"/>
    <w:rsid w:val="008E45B8"/>
    <w:rsid w:val="008F38CA"/>
    <w:rsid w:val="009053B0"/>
    <w:rsid w:val="00946CBD"/>
    <w:rsid w:val="00950501"/>
    <w:rsid w:val="00966549"/>
    <w:rsid w:val="009715CF"/>
    <w:rsid w:val="0098493A"/>
    <w:rsid w:val="00992392"/>
    <w:rsid w:val="00995879"/>
    <w:rsid w:val="009A1C90"/>
    <w:rsid w:val="009A1DD4"/>
    <w:rsid w:val="009A1F13"/>
    <w:rsid w:val="009B6842"/>
    <w:rsid w:val="009C4DC1"/>
    <w:rsid w:val="009D0D21"/>
    <w:rsid w:val="009D2703"/>
    <w:rsid w:val="00A101B9"/>
    <w:rsid w:val="00A240D1"/>
    <w:rsid w:val="00A2595A"/>
    <w:rsid w:val="00A26F6B"/>
    <w:rsid w:val="00A3376E"/>
    <w:rsid w:val="00A47D35"/>
    <w:rsid w:val="00A620C5"/>
    <w:rsid w:val="00A651E0"/>
    <w:rsid w:val="00A82A7D"/>
    <w:rsid w:val="00A84B75"/>
    <w:rsid w:val="00AD0C5D"/>
    <w:rsid w:val="00AD1ACD"/>
    <w:rsid w:val="00AD5F97"/>
    <w:rsid w:val="00AE00E6"/>
    <w:rsid w:val="00AE4BC3"/>
    <w:rsid w:val="00AE56BD"/>
    <w:rsid w:val="00AF2914"/>
    <w:rsid w:val="00AF7C6C"/>
    <w:rsid w:val="00B035BC"/>
    <w:rsid w:val="00B05D7F"/>
    <w:rsid w:val="00B20D84"/>
    <w:rsid w:val="00B316C4"/>
    <w:rsid w:val="00B3641E"/>
    <w:rsid w:val="00B41686"/>
    <w:rsid w:val="00B52C58"/>
    <w:rsid w:val="00B844F3"/>
    <w:rsid w:val="00BA7FE4"/>
    <w:rsid w:val="00BB7A02"/>
    <w:rsid w:val="00BD0A37"/>
    <w:rsid w:val="00BD1098"/>
    <w:rsid w:val="00BD5393"/>
    <w:rsid w:val="00C4043F"/>
    <w:rsid w:val="00C416B3"/>
    <w:rsid w:val="00C624F5"/>
    <w:rsid w:val="00C64540"/>
    <w:rsid w:val="00CA090D"/>
    <w:rsid w:val="00CA2166"/>
    <w:rsid w:val="00CB366F"/>
    <w:rsid w:val="00CB7766"/>
    <w:rsid w:val="00CF4BF0"/>
    <w:rsid w:val="00CF6138"/>
    <w:rsid w:val="00D11DE6"/>
    <w:rsid w:val="00D17CEA"/>
    <w:rsid w:val="00D268E4"/>
    <w:rsid w:val="00D41EDD"/>
    <w:rsid w:val="00D43BDB"/>
    <w:rsid w:val="00D47739"/>
    <w:rsid w:val="00D5391C"/>
    <w:rsid w:val="00D655DB"/>
    <w:rsid w:val="00D83CC7"/>
    <w:rsid w:val="00D970DE"/>
    <w:rsid w:val="00DC1E86"/>
    <w:rsid w:val="00DC4BC8"/>
    <w:rsid w:val="00DC56ED"/>
    <w:rsid w:val="00DD1C3B"/>
    <w:rsid w:val="00DD3376"/>
    <w:rsid w:val="00DD755B"/>
    <w:rsid w:val="00DE4BB0"/>
    <w:rsid w:val="00DE5566"/>
    <w:rsid w:val="00DF4516"/>
    <w:rsid w:val="00E161B7"/>
    <w:rsid w:val="00E165A7"/>
    <w:rsid w:val="00E309FF"/>
    <w:rsid w:val="00E3216D"/>
    <w:rsid w:val="00E407ED"/>
    <w:rsid w:val="00E653BD"/>
    <w:rsid w:val="00E7428A"/>
    <w:rsid w:val="00E8240C"/>
    <w:rsid w:val="00EA24BC"/>
    <w:rsid w:val="00EA5E8E"/>
    <w:rsid w:val="00EA7E26"/>
    <w:rsid w:val="00EB07F1"/>
    <w:rsid w:val="00EB1541"/>
    <w:rsid w:val="00EB309A"/>
    <w:rsid w:val="00EB5AD6"/>
    <w:rsid w:val="00EC6651"/>
    <w:rsid w:val="00EE05F9"/>
    <w:rsid w:val="00EF6135"/>
    <w:rsid w:val="00F306D2"/>
    <w:rsid w:val="00F345E7"/>
    <w:rsid w:val="00F36060"/>
    <w:rsid w:val="00F37E5F"/>
    <w:rsid w:val="00F40B93"/>
    <w:rsid w:val="00F4255E"/>
    <w:rsid w:val="00F65B08"/>
    <w:rsid w:val="00F7135C"/>
    <w:rsid w:val="00F77578"/>
    <w:rsid w:val="00FE545C"/>
    <w:rsid w:val="00FF2383"/>
    <w:rsid w:val="00FF46C0"/>
    <w:rsid w:val="00FF4AAC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C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подзаголовок 1"/>
    <w:basedOn w:val="a"/>
    <w:link w:val="10"/>
    <w:qFormat/>
    <w:rsid w:val="00F77578"/>
    <w:pPr>
      <w:spacing w:after="0" w:line="240" w:lineRule="auto"/>
    </w:pPr>
    <w:rPr>
      <w:rFonts w:ascii="Times New Roman" w:eastAsia="Times New Roman" w:hAnsi="Times New Roman"/>
      <w:b/>
      <w:shadow/>
      <w:color w:val="006600"/>
      <w:sz w:val="28"/>
      <w:szCs w:val="28"/>
      <w:lang w:eastAsia="ru-RU"/>
    </w:rPr>
  </w:style>
  <w:style w:type="character" w:customStyle="1" w:styleId="10">
    <w:name w:val="подзаголовок 1 Знак"/>
    <w:basedOn w:val="a0"/>
    <w:link w:val="1"/>
    <w:rsid w:val="00F77578"/>
    <w:rPr>
      <w:rFonts w:ascii="Times New Roman" w:eastAsia="Times New Roman" w:hAnsi="Times New Roman"/>
      <w:b/>
      <w:shadow/>
      <w:color w:val="006600"/>
      <w:sz w:val="28"/>
      <w:szCs w:val="28"/>
    </w:rPr>
  </w:style>
  <w:style w:type="paragraph" w:styleId="a4">
    <w:name w:val="Intense Quote"/>
    <w:basedOn w:val="a"/>
    <w:next w:val="a"/>
    <w:link w:val="a5"/>
    <w:uiPriority w:val="30"/>
    <w:qFormat/>
    <w:rsid w:val="006614AC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5">
    <w:name w:val="Выделенная цитата Знак"/>
    <w:basedOn w:val="a0"/>
    <w:link w:val="a4"/>
    <w:uiPriority w:val="30"/>
    <w:rsid w:val="006614AC"/>
    <w:rPr>
      <w:b/>
      <w:bCs/>
      <w:i/>
      <w:iCs/>
      <w:color w:val="5B9BD5"/>
      <w:sz w:val="22"/>
      <w:szCs w:val="22"/>
      <w:lang w:eastAsia="en-US"/>
    </w:rPr>
  </w:style>
  <w:style w:type="paragraph" w:customStyle="1" w:styleId="a6">
    <w:name w:val="Документ"/>
    <w:basedOn w:val="a"/>
    <w:link w:val="a7"/>
    <w:autoRedefine/>
    <w:qFormat/>
    <w:rsid w:val="007D5816"/>
    <w:pPr>
      <w:spacing w:after="0" w:line="240" w:lineRule="auto"/>
      <w:ind w:left="357"/>
    </w:pPr>
    <w:rPr>
      <w:rFonts w:ascii="Times New Roman" w:eastAsiaTheme="minorHAnsi" w:hAnsi="Times New Roman"/>
      <w:sz w:val="24"/>
    </w:rPr>
  </w:style>
  <w:style w:type="character" w:customStyle="1" w:styleId="a7">
    <w:name w:val="Документ Знак"/>
    <w:basedOn w:val="a0"/>
    <w:link w:val="a6"/>
    <w:rsid w:val="007D5816"/>
    <w:rPr>
      <w:rFonts w:ascii="Times New Roman" w:eastAsiaTheme="minorHAnsi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4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3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4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6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1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D5F85-8DC3-443F-A933-8E1ABAD4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ext7</cp:lastModifiedBy>
  <cp:revision>13</cp:revision>
  <dcterms:created xsi:type="dcterms:W3CDTF">2018-01-22T10:15:00Z</dcterms:created>
  <dcterms:modified xsi:type="dcterms:W3CDTF">2018-01-28T17:58:00Z</dcterms:modified>
</cp:coreProperties>
</file>